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642773" w:rsidRPr="00A046BB" w:rsidTr="003330D6">
        <w:trPr>
          <w:trHeight w:val="454"/>
          <w:jc w:val="center"/>
        </w:trPr>
        <w:tc>
          <w:tcPr>
            <w:tcW w:w="8494" w:type="dxa"/>
            <w:shd w:val="clear" w:color="auto" w:fill="DEEAF6"/>
            <w:vAlign w:val="center"/>
          </w:tcPr>
          <w:p w:rsidR="00642773" w:rsidRPr="00A046BB" w:rsidRDefault="00642773" w:rsidP="0064277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46BB">
              <w:rPr>
                <w:rFonts w:asciiTheme="minorHAnsi" w:hAnsiTheme="minorHAnsi" w:cstheme="minorHAnsi"/>
                <w:b/>
                <w:sz w:val="22"/>
                <w:szCs w:val="22"/>
              </w:rPr>
              <w:t>PROJETOS DE RESOLUÇÃO</w:t>
            </w:r>
          </w:p>
        </w:tc>
      </w:tr>
    </w:tbl>
    <w:p w:rsidR="00642773" w:rsidRPr="00A046BB" w:rsidRDefault="00642773" w:rsidP="00642773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642773" w:rsidRPr="00A046BB" w:rsidRDefault="00642773" w:rsidP="00642773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642773" w:rsidRPr="00A046BB" w:rsidRDefault="00642773" w:rsidP="00642773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642773" w:rsidRPr="00A046BB" w:rsidRDefault="00642773" w:rsidP="00642773">
      <w:pPr>
        <w:spacing w:before="100" w:beforeAutospacing="1" w:after="100" w:afterAutospacing="1"/>
        <w:jc w:val="left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A046BB">
        <w:rPr>
          <w:rFonts w:asciiTheme="minorHAnsi" w:eastAsia="Times New Roman" w:hAnsiTheme="minorHAnsi" w:cstheme="minorHAnsi"/>
          <w:b/>
          <w:bCs/>
          <w:sz w:val="27"/>
          <w:szCs w:val="27"/>
        </w:rPr>
        <w:t>Projetos de Resolução apresentados na XIV/1 e apreciados na XIV/1</w:t>
      </w:r>
    </w:p>
    <w:p w:rsidR="008634AE" w:rsidRPr="00085C5A" w:rsidRDefault="00642773" w:rsidP="00642773">
      <w:pPr>
        <w:spacing w:after="240"/>
        <w:jc w:val="left"/>
        <w:rPr>
          <w:rFonts w:asciiTheme="minorHAnsi" w:eastAsia="Times New Roman" w:hAnsiTheme="minorHAnsi" w:cstheme="minorHAnsi"/>
          <w:szCs w:val="20"/>
        </w:rPr>
      </w:pP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, PSD , BE , PCP , CDS-PP , PAN ,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Catarina Mendonça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Constituição de uma Comissão Eventual de Verificação de Poderes dos Deputados eleitos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1, de 2019-10-25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1, de 2019-10-26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bookmarkStart w:id="0" w:name="_GoBack"/>
      <w:bookmarkEnd w:id="0"/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219/2019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208, de 2018-10-29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aumento do salário mínimo nacional para 650 euros em 1 de janeiro de 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1, de 2019-10-25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distribuição inicial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Propõe medidas para garantir a universalidade e gratuitidade no acesso a creches a todas as crianças até aos 3 anos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1, de 2019-10-25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extraordinário para a contratação de profissionais de saúde para 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4, de 2019-10-29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1, de 2019-10-25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tomada de medidas para o financiamento de todas as candidaturas consideradas elegíveis no Programa de Apoio Sustentado às Artes bienal 2020-2021 e a revisão urgente do modelo de apoio às artes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1, de 2019-10-25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contratação imediata de todos os auxiliares de ação educativa e assistentes administrativos necessários ao regular funcionamento da Escola Pública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6, de 2019-10-31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Eliminação das portagens na A28, A41, A42 e A29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Eliminação das portagens na A25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António Filipe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Eliminação das portagens na A23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Eliminação das portagens na A24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abolição das portagens na Via do Infante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3, de 2019-10-28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Jerónimo de Sousa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Aumento do Salário Mínimo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Exorta o Governo a que as culturas agrícolas permanentes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intensivas não sejam beneficiárias de apoios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Sobre as dragagens no estuário do Sado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Segunda 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19, de 2019-12-20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Supl..,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40, de 2020-02-26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as medidas necessárias ao alargamento da ADSE a todos os portugueses, independentemente de terem ou não um vínculo laboral ao Estado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todas as medidas e os procedimentos necessários para uma célere resolução do problema do atraso no processamento, atribuição e pagamento de diversas prestações sociais, designadamente, de pensões de velhice e de invalidez, de sobrevivência e de outras prestações por morte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a uma revolução na formação profissional para que ela se adapte aos novos tempos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5, de 2019-10-30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que, quando ultrapassado o Tempo Máximo de Resposta Garantido para primeira consulta de especialidade no Serviço Nacional de Saúde, assegure aos utentes a liberdade de aceder a essa consulta em qualquer outro hospital à sua escolha, seja do setor público, privado ou social.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6, de 2019-10-31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31,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abolição das taxas de portagem na A22/Via do Infante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6, de 2019-10-31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solucione os atrasos persistentes no processamento das pensões de reforma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para erradicar o uso do glifosato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medidas que permitam melhorar as condições de vida e o acesso aos cuidados de saúde por parte de pessoas com doença inflamatória do intestino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Saúde relativo aos Projetos de Resolução n.ºs 22/XIV/1.ª (BE), 36/XIV/1.ª (CDS-PP), 44/XIV/1.ª (PSD) e 50/XIV/1.ª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139, de 2020-07-20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localização da futura unidade de neonatologia e de cuidados na gravidez e no parto de Coimbra nos terrenos adjacentes ao Hospital dos Covões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5-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redução do número de Deputados no Parlamento Português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7, de 2019-11-04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2019-11-14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Exorta ao Governo que tome as urgentes medidas estruturais necessárias para garantir a sustentabilidade da ADSE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Simplificação do acesso ao Título de Reconhecimento do Estatuto da Agricultura Familiar e concretização de apoios concretos aos seus titulares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Estabilização temporal do subsídio à pequena pesca artesanal e costeira e à pequena aquicultura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avalie a pertinência da introdução da sesta nos estabelecimentos de educação pré-escolar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8, de 2019-11-06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 Projeto de Resolução n.º 28/XIV/1.ª (BE) e ao Projeto de Resolução n.º 47/XIV/1.ª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60,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Implementação da nova maternidade de Coimbra no Campus do Hospital Geral (Covões)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9, de 2019-11-07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Cristina Jesus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João Gouveia (PS), Pedro Coimbra (PS), João Ataíde (PS), Tiago Estevão Martins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Reversão da privatização dos CTT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9, de 2019-11-07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19, de 2019-12-20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medidas que permitam reforçar os direitos das mulheres na gravidez e no parto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9, de 2019-11-07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elaboração de uma Avaliação Ambiental Estratégica relativamente à expansão do Aeroporto Humberto Delgado e construção do Aeroporto Complementar do Montijo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9, de 2019-11-07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revogue a autorização concedida à Administração do Porto de Setúbal para avançar com as dragagens no Sado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19, de 2019-12-20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actualize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a listagem de materiais que contêm amianto nos edifícios, instalações e equipamentos onde se prestam serviços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10, de 2019-11-23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Supl.,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231/2019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240,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a melhoria das condições de saúde mental, em ambiente laboral, nas Forças e Serviços de Segurança, criando um programa de promoção da resiliência psicológica dos operacionais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47, de 2020-02-10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que minimizem o impacto das Doenças Inflamatórias do Intestino na vida destes doentes.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Saúde relativo aos Projetos de Resolução n.ºs 22/XIV/1.ª (BE), 36/XIV/1.ª (CDS-PP), 44/XIV/1.ª (PSD) e 50/XIV/1.ª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139, de 2020-07-20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que contabilize a avaliação obtida pelos ex-militares, nos anos em que desempenharam funções nas Forças Armadas, após ingresso na Administração Pública, para efeitos do sistema integrado de gestão e avaliação do desempenho na Administração Pública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SIADAP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3.ª Comissão.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Resolução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da AR n.º 229/2019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237,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Adopta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as recomendações da Sociedade Portuguesa de Pediatria, promovendo a criação de condições para a prática da sesta das crianças do ensino pré-escolar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crie condições para o reforço da proteção dos trabalhadores na doença quando esta implique circunstâncias económicas particularmente gravosas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dos cuidados de assistência na gravidez e no parto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Salvar as matas litorais: compromissos de curto e longo prazo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1-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41/XIV/1.ª (BE); 42/XIV/1.ª (PEV); 43/XIV/1.ª (PSD) e 49/XIV/1.ª (PCP).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145, de 2020-07-28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defesa do Pinhal de Leiria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1-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41/XIV/1.ª (BE); 42/XIV/1.ª (PEV); 43/XIV/1.ª (PSD) e 49/XIV/1.ª (PCP).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145, de 2020-07-28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cumprimento de critérios de silvicultura no âmbito do Plano de Recuperação da Mata Nacional de Leiria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1-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41/XIV/1.ª (BE); 42/XIV/1.ª (PEV); 43/XIV/1.ª (PSD) e 49/XIV/1.ª (PCP).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145, de 2020-07-28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que permitam aumentar a acessibilidade aos cuidados de saúde e melhorar a qualidade de vida das pessoas portadoras de Doenças Inflamatórias do Intestino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Saúde relativo aos Projetos de Resolução n.ºs 22/XIV/1.ª (BE), 36/XIV/1.ª (CDS-PP), 44/XIV/1.ª (PSD) e 50/XIV/1.ª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139, de 2020-07-20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instauração da celebração solene do 25 de Novembro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Sandra Cunha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suspensão das dragagens no Porto de Setúbal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19, de 2019-12-20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as condições para a efetiva possibilidade de realização de sesta a partir dos três anos na Educação Pré-Escolar da rede pública do Ministério da Educação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 Projeto de Resolução n.º 28/XIV/1.ª (BE) e ao Projeto de Resolução n.º 47/XIV/1.ª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60,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construção de uma nova maternidade em Coimbra que abarque o número de partos das atuais maternidades e seja situada junto ao Hospital Geral dos Covões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Cristina Jesus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João Gouveia (PS), Pedro Coimbra (PS), João Ataíde (PS), Tiago Estevão Martins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Recuperação, acompanhamento e monitorização da valorização da Mata Nacional de Leiria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1-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41/XIV/1.ª (BE); 42/XIV/1.ª (PEV); 43/XIV/1.ª (PSD) e 49/XIV/1.ª (PCP).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145, de 2020-07-28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das medidas de apoio aos doentes com doença inflamatória do intestino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10, de 2019-11-08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7, de 2019-11-16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Saúde relativo aos Projetos de Resolução n.ºs 22/XIV/1.ª (BE), 36/XIV/1.ª (CDS-PP), 44/XIV/1.ª (PSD) e 50/XIV/1.ª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139, de 2020-07-20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Avaliação da aplicação da Lei nº 69/2014, de 29 de agosto, sobre a criminalização de maus tratos a animais, proteção aos animais e alargamento dos direitos das associações zoófilas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11, de 2019-11-11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de um plano nacional de controlo da espécie invasora jacinto-de-água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12, de 2019-11-12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40,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26, de 2020-02-07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52/XIV/1.ª (BE); 58/XIV/1.ª (PEV) e 130/XIV/1.ª (PSD).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Supl.,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introduza um sistema de incentivos à assiduidade dos funcionários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13, de 2019-11-14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2019-11-26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Abandono do processo relativo à construção do aeroporto no Montijo e realização de uma avaliação ambiental estratégica para aferir das melhores opções ao nível aeroportuário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13, de 2019-11-14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Contratação de mais profissionais para o Serviço Nacional de Saúde, de acordo com o estabelecido na lei para o reforço de autonomia das instituições e na nova lei de bases da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13, de 2019-11-14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Publicação da portaria para reconhecimento de especialistas em física médica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13, de 2019-11-14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13, de 2019-11-30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Supl.,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230/2019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230,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necessidade de concretização urgente do financiamento do novo Hospital para a Madeira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de ação para controlo do jacinto-de-água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40,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26, de 2020-02-07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52/XIV/1.ª (BE); 58/XIV/1.ª (PEV) e 130/XIV/1.ª (PSD).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Supl.,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uma política integrada para a infância e a família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14, de 2019-11-15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António Lima Costa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faça cumprir as obrigações do Estado e dos seus organismos, garantindo uma circulação segura da população local e de todos os que utilizam a EN-225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33, de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promoção da coesão territorial nos distritos de Santarém, Portalegre, Castelo Branco e Guarda eliminando as portagens na A23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Recomenda ao Governo a promoção da coesão territorial nos distritos de Viseu e Vila Real eliminando as portagens na A24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promoção da coesão territorial nos distritos de Aveiro, Viseu e Guarda eliminando as portagens na A25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Concessão de Honras do Panteão Nacional a Aristides de Sousa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Admissão Proposta de Alteração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122, 2.º Supl., de 2020-07-16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143,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abolição das portagens na A28 – autoestrada do Norte Litoral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Contratação de mais profissionais para o Serviço Nacional de Educação, com especial incidência no pessoal não docente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reorganização e reforço dos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efectivos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das forças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abolição das portagens na Via do Infante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15, de 2019-11-18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Reabilitação da Casa da Pesca na Quinta do Marquês em Oeiras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proponha ao Sr. Presidente da República a atribuição da Ordem da Liberdade às personalidades que contribuíram decisivamente para o triunfo da democracia e da liberdade a 25 de Novembro de 1975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abolição de portagens na A28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28,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requalificação urgente da Estrada Nacional 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33, de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cumprimento da Constituição da República Portuguesa e do Código do Trabalho no respeito e valorização da Comissão Permanente de Concertação Social no aumento da retribuição mínima mensal garantida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Criação de locais de acolhimento de animais selvagens e de animais de quinta e respetivo quadro jurídico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crie uma rede de apoio familiar e promova o estudo e o debate para uma política de família e de natalidade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da oferta pública na área da hemodiálise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50, Supl.,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35, de 2020-02-19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Constituição de uma Comissão Eventual para o Acompanhamento das Iniciativas sobre a Família e a Natalidade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Valorização da Comissão Nacional para a Proteção de Animais utilizados para fins científicos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28,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fim do financiamento público das culturas agrícolas intensivas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superintensivas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e aposta na transição ecológica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Para uma política integrada de natalidade e de valorização da família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Pedro Delgado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Consagra o dia 31 de março como Dia da Memória das Vítimas da Inquisição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61, de 2020-03-26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um enquadramento jurídico para os Locais de Acolhimento de Animais de Quinta e de Animais Selvagens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Peixoto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um programa de apoio à mobilidade de âmbito verdadeiramente nacional e territorialmente justo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direito ao cartão de cidadão para as pessoas em situação de sem abrigo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25, de 2019-12-05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reduza o recurso à contratação de médicos na modalidade de prestação de serviços no âmbito do Serviço Nacional de Saúde e substitua essas prestações pela contratação dos profissionais necessários ao funcionamento dos serviços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16, de 2019-11-19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Envolvimento do Governo na procura de soluções com vista ao fim dos paraísos fiscais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2019-11-27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adoção de medidas concretas e imediatas no âmbito da utilização de animais em investigação científica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distribuição inicial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28,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atribuição ao Provedor de Justiça da função de coordenar e monitorizar a aplicação da Convenção sobre os Direitos da Criança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31,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Cumprimento das obrigações de apoio às artes pela Direção-Geral das Artes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a coesão do Algarve através do resgate da concessão e requalificação dos troços da EN125 compreendidos entre Olhão e Vila Real de Santo António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Atribuição de subsídio de risco aos profissionais das forças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Afonso Oliveira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medidas que garantam a sustentabilidade da ADSE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Contra a ideologia de género nas escolas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17, de 2019-11-20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um grupo de recrutamento de docentes na área da intervenção precoce na infância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18, de 2019-11-21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em defesa da Pesca do Cerco e dos seus profissionais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18, de 2019-11-21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elaboração urgente de um plano para a retirada de todo o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material com amianto nas escolas públicas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18, de 2019-11-21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97, de 2020-05-19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torne pública a lista dos edifícios onde se prestam serviços públicos contendo amianto e o cronograma completo para a remoção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6ª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Assunção Cristas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elaboração de um estudo sobre a sustentabilidade do olival em sebe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Assunção Cristas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preparação de medidas concretas, e com caráter permanente, que visem minorar os efeitos da seca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abolição de portagens na A23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contratação de auxiliares de ação educativa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a efetiva aplicação do Programa de Apoio à Redução Tarifária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PART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em todo o território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Resolução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da AR n.º 233/2019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231, de 2019-12-31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103/XIV/1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revisão do rácio de atribuição e a contratação urgente dos assistentes operacionais e assistentes técnicos necessários ao funcionamento dos agrupamentos e escolas não agrupadas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Promoção efetiva dos transportes coletivos em todo o território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grupo de recrutamento de intervenção precoce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39, de 2020-03-12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da discussão e votação na especialidade e texto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105/XIV/1.ª (BE), 173/XIV/1.ª (PCP) e 207/XIV/1.ª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128,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das medidas para diminuir o prazo de resposta do Centro Nacional de Pensões e garantir o acesso atempado às pensões de velhice, invalidez e sobrevivência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estude e desenvolva condições para o aumento das deduções dos encargos com os transportes para os contribuintes residentes em territórios do interior.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16, de 2019-12-12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salvaguarde a qualidade do serviço público postal universal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19, de 2019-12-20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50, Supl.,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36,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Marina Gonçalves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continuidade de medidas com vista à eliminação dos constrangimentos que ainda existem no processamento de pensões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Hugo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promova, no âmbito da estratégia a apresentar à União Europeia com referência ao próximo quadro financeiro plurianual, a introdução de uma linha que torne elegíveis as operações de remoção de amianto em edifícios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4ª e 6ª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38, de 2020-01-08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10, de 2020-01-15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reconhecimento e qualificação do pessoal de apoio educativo da escola pública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Assegura a autonomia das instituições do Serviço Nacional de Saúde na contratação de recursos humanos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Diogo Leão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ao levantamento atualizado e transversal de matérias a prever na criação do Estatuto dos Antigos Combatentes, com vista ao desenvolvimento de novo regime jurídico próprio que atenda à sua especificidade e necessidades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19, de 2019-11-22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Defesa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PS solicitando a baixa à Comissão de Comissão de Defesa Nacional,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sem votação, do Projeto de Resolução n.º 113/XIV/1.ª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Alma Rivera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uma resposta pública, articulada e descentralizada de prevenção e combate à violência sobre as mulheres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Assunção Cristas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Criação de um Conselho Consultivo do Mundo Rural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modernização e eletrificação de toda a Linha do Alentejo e Reativação do Ramal Ferroviário de Aljustrel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Assegurar o acesso a todos os idosos a uma de residências geriátricas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atribuição do estatuto de profissão de desgaste rápido e o subsídio de risco às forças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reforço do investimento e valorização das forças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Alma Rivera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as medidas de defesa do Rio Tejo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120/XIV/1.ª (PCP); 167/XIV/1.ª (BE); 187/XIV/1.ª (PAN); 266/XIV/1.ª (PEV); e 271/XIV/1.ª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Pinho de Almeida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reabilitação da EN225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20, de 2019-11-27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33, de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que apoiem a rede de farmácias comunitárias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21, de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não implementação de obrigatoriedade de permanência dos médicos no Serviço Nacional de Saúde após formação especializada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21, de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um Plano de Incentivo à fixação em Portugal de cidadãos nacionais afetados por graves crises nos seus países de residência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21, de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promoção do contingente de acesso ao ensino superior aos jovens portugueses no estrangeiro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elabore um programa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mentoria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para jovens emigrantes, em estreita cooperação com o IEFP e os consulados portugueses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21, de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apoie a criação de um Portal do Emigrante e de um Guia de Regresso do Emigrante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21, de 2019-11-28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manutenção do financiamento à Bienal de Vila Nova de Cerveira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fim da pesquisa e exploração de hidrocarbonetos na área denominada «Batalha e Pombal»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Filipe Pacheco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Joana Sá Pereira (PS), Maria Begonha (PS), Miguel Matos (PS), Olavo Câmara (PS),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um plano nacional de ação para o controlo da espécie invasora jacinto-de-água que garanta a sua remoção e a recuperação dos ecossistemas por ela afetados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40,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26, de 2020-02-07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52/XIV/1.ª (BE); 58/XIV/1.ª (PEV) e 130/XIV/1.ª (PSD).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Supl.,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Abolição de portagens na A24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Abolição de portagens na A25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urgente requalificação da Estrada Nacional 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33, de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uma avaliação do princípio da convergência das taxas aeroportuárias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22, de 2019-11-29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Investimento na rede ferroviária no distrito de Braga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23, de 2019-12-03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Jorge Costa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Alarga a oferta de serviços de programas na TDT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23, de 2019-12-03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Cultura e Comunicação relativo aos Projeto de Resolução n.º 136/XIV/1.ª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137266" w:rsidRPr="00A046BB">
        <w:rPr>
          <w:rFonts w:asciiTheme="minorHAnsi" w:eastAsia="Times New Roman" w:hAnsiTheme="minorHAnsi" w:cstheme="minorHAnsi"/>
          <w:szCs w:val="20"/>
        </w:rPr>
        <w:t xml:space="preserve">DAR II série A n.º 128, de 2020-07-29 </w:t>
      </w:r>
      <w:r w:rsidR="00137266"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128, de 2020-07-29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150, de 2020-08-04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V. Declaração de Retificação nº 29/2020-DR nº 155, 2020-08-17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assinatura das portarias em falta na legislação referente às Terapêuticas Não Convencionais e redefinição nominal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actividade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23, de 2019-12-03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regulamentação urgente da Lei n.º 20/2019, 22 de Fevereiro, que prevê o reforço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dos animais utilizados em circos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23, de 2019-12-03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Cultura e Comunicação relativo aos Projetos de Resolução n.ºs 138/XIV/1.ª (PAN) e 227/XIV/1.ª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131,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cesse o incumprimento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Directiva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“Habitats” e que proceda à designação das Zonas Especiais de Conservação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24, de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113D2C" w:rsidRPr="00A046BB">
        <w:rPr>
          <w:rFonts w:asciiTheme="minorHAnsi" w:eastAsia="Times New Roman" w:hAnsiTheme="minorHAnsi" w:cstheme="minorHAnsi"/>
          <w:szCs w:val="20"/>
        </w:rPr>
        <w:t xml:space="preserve">DAR II série A n.º 32, de 2019-12-18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Supl..,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43, de 2020-03-02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que institua um regime de moratória temporário para a caça da rola-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comum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24, de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implementação do Plano de Ação para a Conservação do Lobo-ibérico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24, de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requalificação de toda a linha do Alentejo, a eletrificação do troço ferroviário Casa Branca - Beja - Funcheira e a reativação do ramal ferroviário de Aljustrel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24, de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elaboração de orientações para a política de comissões bancárias da Caixa Geral de Depósitos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24, de 2019-12-04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5.ª Comissão em 11-12-2019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5.ª Comissão em 11-12-2019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Clara Marques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Criação do Estatuto "Estudante-Voluntário"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25, de 2019-12-05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um Regime de Incentivos para lusodescendentes e portugueses emigrados que pretendam frequentar Instituições de Ensino Superior Públicas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25, de 2019-12-05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reintrodução da obrigatoriedade de análise custo-benefício para concessão de Parcerias Público-Privadas (PPP)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25, de 2019-12-05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6.ª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medidas para o desenvolvimento da Geriatria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Jerónimo de Sousa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Estabelece o calendário para a instituição em concreto das Regiões Administrativas durante o ano de 2021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1.ª Comissão.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31,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reposição da legalidade inerente ao ISV cobrado aos veículos usados provenientes de outro Estado-Membro da UE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efetue quaisquer contribuições adicionais para o Fundo de 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Alteração da Portaria sobre a comparticipação de fórmulas que se destinem a crianças com alergia à proteína do leite de vaca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APLV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Alínea a)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Alínea b)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Supl.,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48, de 2020-03-09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requalificação da escola básica 2,3 Dr. António Augusto Louro, agrupamento de escolas Dr. António Augusto Louro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26, de 2019-12-09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5-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da discussão e votação na especialidade e 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152/XIV/1.ª (BE), 178/XIV/1.ª (PCP), 315/XIV/1.ª (CDS-PP) e 322/XIV/1.ª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129,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Sobre a aplicação da Lei n.º 27/2016, de 23 de agosto, relativa a centros de recolha oficial de animais e proibição de abate de animais errantes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153/XIV/1.ª (PEV), 224/XIV/1.ª (BE) e 247/XIV/1.ª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ao estrangeiro durante o mês de dezembro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17,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31, Supl., de 2019-12-17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232/2019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244, de 2019-12-19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Reversão do presente acordo ortográfico e regresso à grafia antiga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realização de um estudo sobre uma eventual integração da Caixa de Previdência dos Advogados e Solicitadores na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à 10.ª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Maria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Construção do novo Hospital de Barcelos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final da pesquisa e exploração de hidrocarbonetos nas áreas da Batalha e de Pombal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27, de 2019-12-10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Estudo de Avaliação sobre as extensas áreas de produção agrícola em regime intensivo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realização de um programa de emergência para o reforço da resposta pública ao nível do Património Cultural e a valorização dos museus, palácios, monumentos e sítios arqueológicos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Potenciar a redução tarifária para uma aposta estratégica na promoção dos transportes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42, de 2020-01-17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textro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articulação tarifária e promoção da redução de preços dos transportes nas ligações entre áreas metropolitanas e comunidades intermunicipais limítrofes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129,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64/2020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investimento e gestão pública na rede viária fundamental – reinício urgente das obras do IP2 e IP8 e fim da PPP rodoviária Baixo Alentejo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de proteção do Estuário do Sado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113D2C" w:rsidRPr="00A046BB">
        <w:rPr>
          <w:rFonts w:asciiTheme="minorHAnsi" w:eastAsia="Times New Roman" w:hAnsiTheme="minorHAnsi" w:cstheme="minorHAnsi"/>
          <w:szCs w:val="20"/>
        </w:rPr>
        <w:t xml:space="preserve">DAR II série A n.º 32, de 2019-12-18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Pontos 1, 2, 3, 4 e 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Supl..,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39, de 2020-02-25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suspenda as obras no Porto de Setúbal até conclusão de questões ambientais e económicas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possibilite a execução da totalidade da dotação orçamental de 2019 destinada a despesas com pessoal da Entidade das Contas e Financiamentos Políticos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28, de 2019-12-11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5.ª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Relatório efetuado em: 2019-12-18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Fabíola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medidas de garantia de caudais verdadeiramente ecológicos no rio Tejo com informação regular às populações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120/XIV/1.ª (PCP); 167/XIV/1.ª (BE); 187/XIV/1.ª (PAN); 266/XIV/1.ª (PEV); e 271/XIV/1.ª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Moratória à venda ou cessão de património do Estado em cidades em carência habitacional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921763" w:rsidRPr="00A046BB">
        <w:rPr>
          <w:rFonts w:asciiTheme="minorHAnsi" w:eastAsia="Times New Roman" w:hAnsiTheme="minorHAnsi" w:cstheme="minorHAnsi"/>
          <w:szCs w:val="20"/>
        </w:rPr>
        <w:t xml:space="preserve">Alteração do texto inicial. Segunda alteração do texto inicial. </w:t>
      </w:r>
      <w:r w:rsidR="00921763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921763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169/XIV/1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continue a adotar uma política de redução dos valores das taxas de portagens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publicação dos comentários gerais do Comité dos Direitos das Pessoas com Deficiência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crie o Grupo de Recrutamento nas áreas da Expressão Dramática e do Teatro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Construção de Unidade de Saúde do Alto do Seixalinho, no concelho do Barreiro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crie o Grupo de Recrutamento na área da Intervenção Precoce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29, de 2019-12-13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39, de 2020-03-12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105/XIV/1.ª (BE), 173/XIV/1.ª (PCP) e 207/XIV/1.ª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128,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de Valorização dos Profissionais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31, de 2019-12-17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 Moçambique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113D2C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32, de 2019-12-18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20, de 2019-12-21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34, Supl., de 2019-12-23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2, de 2020-01-03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Recomenda ao Governo a criação de um plano de desenvolvimento do Metro do Porto para a próxima década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113D2C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32, de 2019-12-18 </w:t>
      </w:r>
      <w:r w:rsidR="00113D2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Assunção Cristas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avalie a aplicação da Lei n.º 27/2016, de 23 de agosto, de modo a garantir a segurança das pessoas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33, de 2019-12-19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requalificação da Escola Básica Dr. António Augusto Louro, no concelho do Seixal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33, de 2019-12-19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5-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152/XIV/1.ª (BE), 178/XIV/1.ª (PCP), 315/XIV/1.ª (CDS-PP) e 322/XIV/1.ª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129,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Catarina Mendonça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desencadeie o procedimento para conclusão da vinculação da República Portuguesa ao Protocolo Adicional de 2014 sobre Trabalho Forçado da Organização Internacional do Trabalho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34, de 2019-12-23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63,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não atribuição de subsídios públicos aos órgãos de comunicação social, mantendo a Imprensa independente e como contrapoder ao Estado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34, de 2019-12-23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construção de uma nova escola básica (2º e 3º ciclo) da Trafaria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grupo de recrutamento da área do teatro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melhoria das condições da barra de Esposende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que, antes de qualquer legislação relativa à morte medicamente assistida, implemente efetivamente a rede de cuidados paliativos legalmente prevista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9.ª Comissão, com conexão à 1.ª Comissão em 2020-01-08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otimização do processo de prevenção e sancionamento das infrações ambientais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Alargamento da Rede de Creches Públicas e apoio às famílias quando não existam respostas no setor público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35, de 2019-12-30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renegociação dos caudais e das situações de exceção constantes na Convenção de Albufeira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120/XIV/1.ª (PCP); 167/XIV/1.ª (BE); 187/XIV/1.ª (PAN); 266/XIV/1.ª (PEV); e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271/XIV/1.ª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uma rede de bancos de leite materno em Portugal e melhor acesso a alternativas comparticipadas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40,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Supl.,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49, de 2020-03-10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a constituição da Comissão de Avaliação e Acompanhamento do sistema SAPA, garantindo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efectiva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simplificação e desburocratização do processo de atribuição de produtos de apoio a pessoas com deficiência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76, de 2020-04-17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do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Conexão com as 8.ª e 9.ª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 Jerusalém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40,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22, de 2020-01-11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41, de 2020-01-15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11, de 2020-01-16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imposição de normas anti abuso nos concursos públicos promovidos para contratação de empresas de segurança, limpeza e outros serviços, garantindo o cumprimento da legislação laboral e do regime jurídico da transmissão de estabelecimento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Trabalho e Segurança Social relativo ao Projeto de Resolução n.º 191/XIV/1.ª (BE) e ao Projeto de Resolução n.º 252/XIV/1.ª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79, de 2020-04-22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91, de 2020-05-11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Afonso Oliveira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dos serviços públicos nos concelhos de Odemira e Aljezur e a definição, no prazo máximo de um ano, da solução urbanística definitiva para a falta de oferta de habitação condigna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47, de 2020-02-10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42, de 2020-01-17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7.ª e 13.ª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6.ª Comissão com conexão à 11.ª Comissão em 27-02-2020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Adoção dos mecanismos necessários com vista a impedir a compra do Grupo Media Capital pela Cofina, assim como a impedir conglomerados na área da comunicação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42, de 2020-01-17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2020-01-29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27,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elabore uma análise do impacto das culturas agrícolas intensivas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superintensivas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nos recursos naturais, ecossistemas e saúde pública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institua um regime de moratória para a instalação de novas culturas intensivas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superintensivas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dos direitos dos consumidores através da inclusão nos rótulos de azeite do tipo de sistema agrícola: tradicional, intensivo ou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Tiago Barbosa Ribeiro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compatibilização do regime de flexibilização da idade de acesso à pensão com os atuais regimes específicos de acesso às pensões, nomeadamente quanto aos trabalhadores das pedreiras e das minas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Faz várias recomendações ao Governo decorrentes da venda anunciada pela EDP, Energias de Portugal, SA de seis barragens nos Distritos de Bragança e Vila Real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Supl.,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97, de 2020-05-19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199/XIV/1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Construção de um lar de idosos em Sacavém, no concelho de Loures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43, de 2020-01-25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à Índia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45, de 2020-02-03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26, de 2020-02-07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47, de 2020-02-10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7/2020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DR I série n.º 29,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diligencie pelo reconhecimento das profissões referentes aos órgãos de polícia criminal como “profissões de desgaste rápido”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diligencie pela atribuição do estatuto de “profissão de risco” e pagamento do subsídio de risco aos órgãos de polícia criminal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o reforço do contingente de efetivos e dos meios operacionais e equipamento das forças e serviços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Sandra Cunha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de um Comité Nacional para os Direitos da Criança, no cumprimento das recomendações do Comité das Nações Unidas para os Direitos das Crianças e da Convenção dos Direitos das Crianças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31,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Concurso extraordinário para provimento de lugares vagos das entidades integradas no Ministério da Cultura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avalie e pondere a readoção de um modelo de gestão democrática dos estabelecimentos públicos dos Ensinos Básico e Secundário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214, de 2019-11-07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oral, apresentado pelo PAN solicitando a baixa à Comissão de Educação, Ciência, Juventude e Desporto, sem votação, por 90 dias, do Projeto de Resolução n.º 206/XIV/1.ª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Grupo de Recrutamento da Intervenção Precoce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39, de 2020-03-12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105/XIV/1.ª (BE), 173/XIV/1.ª (PCP) e 207/XIV/1.ª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128,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Reforça as regras de proteção e bem-estar animal na investigação científica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8.ª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28,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PAN solicitando a baixa à Comissão de Agricultura e Mar, sem votação, por 60 dias, do Projeto de Resolução n.º 208/XIV/1.ª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regime de vinculação e integração na carreira dos docentes da área do teatro e criação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respectivo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grupo de recrutamento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Garante o acesso das pessoas surdas ao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Investir na coesão territorial e combater o despovoamento do interior do país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27,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da carreira especial de agente único de transportes coletivos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André Pinotes Batista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João Gouveia (PS), Raquel Ferreira (PS), Pedro Coimbra (PS), Cristina Jesus (PS), Tiago Estevão Martins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desenvolva os procedimentos necessários para a construção do novo Hospital de Lagos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contratação de intérpretes de língua gestual portuguesa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para 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Construção de uma nova unidade de saúde no Alto Seixalinho, no concelho do Barreiro e a atribuição de médico de família a todos os utentes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Redução do recurso do Serviço Nacional de Saúde a prestações de serviços e a convencionados, substituindo-os, respetivamente, pela contratação de profissionais e pelo reforço da resposta em meios complementares de diagnóstico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Valorizar os profissionais do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Maria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Plataforma Digital em Sistema de Informação Geográfica (SIG)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27,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Maria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Fundo de compensação salarial para os pescadores profissionais de Esposende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Pedro Filipe Soares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Prepara os procedimentos para a Criação das Regiões Administrativas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31, de 2020-02-20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cancelamento dos contratos de prospeção e produção de hidrocarbonetos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suspensão do projeto de expansão do Aeroporto Humberto Delgado e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 construção do Aeroporto complementar do Montijo e a realização de uma avaliação ambiental estratégica sobre as respostas necessárias à capacidade aeroportuária do país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programação de medidas de mobilidade e redução do uso do automóvel através de um plano de transportes intermodais, nomeadamente no que concerne a CP e Metro do 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terxto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Monitorização e avaliação do programa de apoio à esterilização de animais errantes e de companhia e da implementação da rede de centros de recolha oficiais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224/XIV/1.ª (BE), 247/XIV/1.ª (PAN) e 153/XIV/1.ª (PEV)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225/XIV/1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desenvolva respostas habitacionais e sociais integradas para os trabalhadores agrícolas no perímetro de rega do mira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7.ª e 13.ª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6.ª Comissão com conexão à 11.ª Comissão em 27-02-2020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implementação de uma moratória à caça da rola-comum que leve ao restabelecimento populacional da espécie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impreterivelmente regulamente a legislação relativa a animais nos circos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Cultura e Comunicação relativo aos Projetos de Resolução n.ºs 138/XIV/1.ª (PAN) e 227/XIV/1.ª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131,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Recomenda ao Governo o Desenvolvimento de um Plano de Intervenção em Barras e Portos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Em defesa do Serviço Público Postal, pela recuperação do controlo público dos CTT – Correios de Portugal, S.A.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Mobilização do património público habitacional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921763" w:rsidRPr="00A046BB">
        <w:rPr>
          <w:rFonts w:asciiTheme="minorHAnsi" w:eastAsia="Times New Roman" w:hAnsiTheme="minorHAnsi" w:cstheme="minorHAnsi"/>
          <w:szCs w:val="20"/>
        </w:rPr>
        <w:t>Substituição do texto inicial</w:t>
      </w:r>
      <w:r w:rsidR="00921763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921763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célere construção do novo Hospital de Lagos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2020-03-04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melhoria do transporte ferroviário no Distrito de Braga e a concretização da ligação direta Braga/Guimarães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salvaguarda do património e reabilitação da Casa da Pesca, em Oeiras (Lisboa)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28,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29, de 2020-02-15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urgente conclusão das obras de requalificação da Estrada Nacional 125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Alma Rivera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de Monitorização das populações de Lobo-Ibérico e das suas presas selvagens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requalificação urgente da Estrada Nacional 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33, de 2020-02-27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realização de um plano de desenvolvimento do território nacional com medidas de valorização do interior e de combate ao abandono do mundo rural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27,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implementação e cumprimento de medidas de combate à obesidade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de medidas com vista à proteção do Lobo Ibérico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44, de 2020-01-31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Jorge Salgueiro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eliminação do “Pórtico de Neiva” na A28 da localização atual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45, de 2020-02-03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colocar em consulta pública os programas de ação do plano nacional de gestão integrada de fogos rurais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Pontos 1, 2, 3 e 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59, de 2020-03-24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 xml:space="preserve">V. Declaração de retificação n.º 16/2020 - DR I S n.º 66, de 2020-04-02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assegure uma participação determinante do Estado no capital social dos CTT – Correios de Portugal, S.A.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adeque as condições dos trabalhadores agrícolas no Perímetro de Rega do Mira aos princípios fundamentais patentes na Constituição da República Portuguesa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7.ª e 13.ª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6.ª Comissão com conexão à 11.ª Comissão em 27-02-2020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medidas de combate à obesidade, através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acções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promoção da saúde e de prevenção da doença que apontem para estilos de vida saudáveis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proximidade no acesso ao medicamento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sustentabilidade no acesso ao medicamento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Grupo de Trabalho que promova o acompanhamento da Lei que determina o fim dos abates e criação da Estratégia Nacional para os Animais Errantes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37, de 2020-03-06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n.ºs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247/XIV/1.ª (PAN), 153/XIV/1.ª (PEV) e 224/XIV/1.ª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Garantir um Serviço Nacional de Saúde de qualidade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Suspensão da expansão do Aeroporto Humberto Delgado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nacionalização dos CTT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48, de 2020-02-11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regulamentação da atividade de tripulante de cabine com vista à redução do desgaste resultante do exercício da atividade e à garantia das condições de segurança e saúde no trabalho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6.ª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52, de 2020-05-14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António Filipe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trave os atropelos laborais no sector da vigilância e limpeza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Discussão e 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Trabalho e Segurança Social relativo ao Projeto de Resolução n.º 191/XIV/1.ª (BE) e ao Projeto de Resolução n.º 252/XIV1.ª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79, de 2020-04-22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91, de 2020-05-11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alargamento da resposta pública em cuidados paliativos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da Carreira de Agente Único de Transportes Coletivos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André Pinotes Batista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João Gouveia (PS), Raquel Ferreira (PS), Pedro Coimbra (PS), Cristina Jesus (PS), Tiago Estevão Martins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transversais e integradas de apoio e incentivo à natalidade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alargamento dos cuidados paliativos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e operacionalização pelo Governo de um programa centralizado para a recuperação de segundas habitações nos concelhos afetados por grandes incêndios florestais ou outros eventos excecionais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49, de 2020-02-13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Rui Cruz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requalificação da EN 225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50, de 2020-02-14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41, de 2020-03-14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62, de 2020-03-18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63,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aumento dos apoios às Unidades de Cuidados Continuados Integrados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construção de uma escola básica (2.º e 3.º ciclo) e secundária em Fernão Ferro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o controle rigoroso dos aterros e medidas tendentes à garantia da redução drástica de resíduos canalizados para aterro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não autorização de alienação de barragens concessionadas pelo Estado à EDP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35, de 2020-02-29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clarificação da Lei n.º 66/2015 e pela proibição de cobrança de taxas e comissões nas transferências bancárias realizadas através da aplicação MB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WAY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Discussão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Discussão conjunta: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137/XIV/1 (BE)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138/XIV/1 (BE)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139/XIV/1 (BE)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140/XIV/1 (BE)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143/XIV/1 (BE)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205/XIV/1 (PCP)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206/XIV/1 (PCP)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209/XIV/1 (PAN)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213/XIV/1 (PS)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216/XIV/1 (PSD) 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n.º 217/XIV/1 (PSD)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modernização da rede de monitorização da qualidade do 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264/XIV/1.ª (BE); 287/XIV/1.ª (PAN); 320/XIV/1.ª (PCP); 410/XIV/1.ª (PSD) e 474/XIV/1.ª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Sandra Cunha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de suplementos remuneratórios para a carreira de guarda florestal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2020-03-04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Revisão da Convenção de Albufeira para salvaguarda de recursos hídricos fundamentais ao país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52, de 2020-02-21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120/XIV/1.ª (PCP); 167/XIV/1.ª (BE); 187/XIV/1.ª (PAN); 266/XIV/1.ª (PEV); e 271/XIV/1.ª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medidas de conservação do lobo-ibérico e das suas presas silvestres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53, de 2020-02-26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Classificação de tripulante de cabina como profissão de desgaste rápido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53, de 2020-02-26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6.ª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52, de 2020-05-14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urgente construção do novo hospital de Lagos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53, de 2020-02-26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urgentes e especificas no reforço dos serviços públicos, no aumento do controlo e fiscalização sobre as condições de trabalho dos trabalhadores agrícolas e na garantia de habitação digna, no Perímetro de Rega do Mira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a revisão da Convenção de Albufeira, apresente os resultados da análise da adequabilidade da rede de monitorização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hidrometeorológica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atualmente existente e que torne públicos os resultados do acompanhamento da execução dos planos no quadro de planeamento hidrológico 2016-2021, assim como os pressupostos estratégicos que definirão o aprofundamento significativo da cooperação bilateral para o ciclo de planeamento 2021-2027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120/XIV/1.ª (PCP); 167/XIV/1.ª (BE); 187/XIV/1.ª (PAN); 266/XIV/1.ª (PEV); e 271/XIV/1.ª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115, de 2020-06-16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Fernanda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Velez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Necessidade de retomar as obras de requalificação da Escola Secundária João de Barros, Corroios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Alexandra Vieira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Revoga a cedência de obras de arte do Museu Nacional dos Coches ao grupo hoteleiro Vila Galé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Moratória à instalação de olival e amendoal intensivo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superintensivo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54, de 2020-02-28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Alves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transversais de combate ao racismo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preventivas necessárias para o País estar preparado em caso de epidemias e pandemias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Alteração de título e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 novo centro de saúde no Alto Seixalinho, no Barreiro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manutenção da incorporação das obras da Coleção Rainer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Daehnhardt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 Museu Nacional dos Coches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Realização de um estudo rigoroso sobre a realidade do trabalho infantil em Portugal, com vista à sua total erradicação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célere construção do novo Hospital de Lagos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lastRenderedPageBreak/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uma campanha informativa de divulgação e incentivo ao registo do Testamento Vital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da formação em Cuidados Paliativos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aumentos nas diárias nas Unidades de Cuidados Continuados Integrados da Rede Nacional de Cuidados Continuados Integrados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urgente de camas e equipas de Cuidados Paliativos, por forma a assegurar a cobertura nacional tanto nos serviços hospitalares, como no domicílio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contratação de Intérpretes de Língua Gestual para os serviços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2010-03-11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medidas para garantir a sustentabilidade económica e financeira das farmácias comunitárias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para a melhoria da qualidade do ar a nível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Projetos de Resolução n.ºs 264/XIV/1.ª (BE); 287/XIV/1.ª (PAN); 320/XIV/1.ª (PCP); 410/XIV/1.ª (PSD) e 474/XIV/1.ª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redução da deposição de resíduos em aterro e o encerramento de todos os aterros que não cumpram os requisitos de exploração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elaboração de estudo nacional sobre o trabalho infantil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55, de 2020-03-03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as medidas necessárias para a conclusão urgente das obras da Escola Secundária João de Barros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Reforça a resposta do Estado na área dos cuidados paliativos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elaboração e implementação de uma estratégia nacional de combate ao racismo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equilíbrio da tributação fiscal sobre os veículos a diesel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170/2019, de 4 de dezembro, "Procede à décima primeira alteração do Código dos Contratos Públicos, anexa ao Decreto-Lei n.º 18/2008, de 29 de janeiro, e à segunda alteração ao Decreto-Lei nº 111/2012, de 23 de maio"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56, de 2020-03-04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Supl.,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56,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6/XIV/1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Controlo de espécies invasoras e de infestantes na Pateira de Fermentelos e despoluição do rio Cértima e seus afluentes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170/2019, de 4 de dezembro, que "Procede à décima primeira alteração do Código dos Contratos Públicos, anexa ao Decreto-Lei n.º18/2008, de 29 de janeiro, e à segunda alteração ao Decreto-Lei nº 111/2012, de 23 de maio"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Supl.,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56,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6/XIV/1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Clara Marques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Regulamentação da Lei de Bases da Economia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Clara Marques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Compromisso de Cooperação para o Setor Social e Solidário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299/XIV/1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Clara Marques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um estudo sobre o financiamento das IPSS que acabe com o crónico subfinanciamento do setor, atenda à modulação regional de forma a corrigir as assimetrias existentes e promova a harmonização das carreiras profissionais nas IPSS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170/2019, de 4 de Dezembro, que "Procede à décima primeira alteração ao Código dos Contratos Públicos, aprovado em anexo ao Decreto-Lei n.º 18/2008, de 29 de Janeiro, e à segunda alteração ao Decreto-Lei n.º 111/2012, de 23 de Maio"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Supl.,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56,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6/XIV/1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reativação da Escola de Formação do Arsenal do Alfeite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57, de 2020-03-05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Defesa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Afonso Oliveira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170/2019, de 4 de dezembro, que "Procede à décima primeira alteração ao Código dos Contratos Públicos, aprovado em anexo ao Decreto-Lei n.º 18/2008, de 29 de janeiro, e à segunda alteração ao Decreto-Lei n.º 111/2012, de 23 de maio"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Supl.,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56,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6/XIV/1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170/2019, de 4 de dezembro, que "Procede à décima primeira alteração do Código dos Contratos Públicos, anexa ao Decreto-Lei n.º 18/2008, de 29 de janeiro, e à segunda alteração ao Decreto-Lei nº 111/2012, de 23 de maio"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38,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Supl.,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16/2020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56,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6/XIV/1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da rede nacional de cuidados paliativos e o apoio aos doentes, suas famílias e cuidadores informais, em contexto específico de cuidados paliativos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Privilegiar a política dos 3 «R» em detrimento das soluções de fim de linha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305/XIV/1.ª (PEV), 431/XIV/1.ª (PS) e 463/XIV/1.ª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132,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Requalificação da Escola EB 2,3 Mário de Sá Carneiro, no concelho de Loures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Alexandra Tavares de Moura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de valorização das associações que promovam o equilíbrio de género nos seus órgãos sociais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extensão da gratuitidade dos manuais escolares aos alunos das escolas particulares ou cooperativas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59, de 2020-03-09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inclusão do ensino de expressões artísticas nos ensino Pré-Escolar, Primário e Básico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59, de 2020-03-09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reposição dos suplementos remuneratórios em dívida às forças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58, de 2020-03-07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colocação de vídeo-interpretes de linguagem gestual nos serviços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59, de 2020-03-09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13.ª Comissão em 13-3-2020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13.ª Comissão em 13-3-2020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aposta na formação e contratação de peritos de Polícia Científica da Polícia Judiciária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59, de 2020-03-09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transfira mais verbas para o Fundo de Resolução com vista à injeção de capital no Novo Banco até que a auditoria às suas contas esteja concluída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António Filipe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abolição de portagens na A13 entre Atalaia e Ferreira do Zêzere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agende e execute a urgente retirada das placas de fibrocimento existentes nas coberturas da EB 2,3 Dr. António Augusto Louro, do Seixal, e programe as necessárias obras de requalificação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5-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>Abstenção: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152/XIV/1.ª (BE), 178/XIV/1.ª (PCP), 315/XIV/1.ª (CDS-PP) e 322/XIV/1.ª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129,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antecipe o período de férias escolares da Páscoa, como medida preventiva da propagação do novo coronavírus – COVID19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disponibilização de uma linha de contacto específica para o aconselhamento e orientação relativa ao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de apoio aos trabalhadores, designadamente trabalhadores a recibo verde, no âmbito do plano de contingência do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Alma Rivera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da Informação, Inspeção e Monitorização das Atividades de Gestão de Resíduos e condicionamento da deposição de resíduos em aterro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Alma Rivera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da Informação, Monitorização e Caraterização da Qualidade do Ar Ambiente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60, de 2020-03-11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264/XIV/1.ª (BE); 287/XIV/1.ª (PAN); 320/XIV/1.ª (PCP); 410/XIV/1.ª (PSD) e 474/XIV/1.ª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cumpra as recomendações da Provedora de Justiça para eliminar atrasos significativos na emissão de Atestados Médicos de Incapacidade Multiuso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com urgência à requalificação da Escola Básica Dr. António Augusto Louro, no Concelho do Seixal e que divulgue calendário de intervenções de remoção de fibras de amianto nos equipamentos escolares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5-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André Pinotes Batista (PS), Clarisse Campos (PS), Eurídice Pereira (PS), Catarina Marcelino (PS), Maria Antónia de Almeida Santos (PS), Filipe Pacheco (PS)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Educação, Ciência, Juventude e Desporto relativo aos Projeto de Resolução n.ºs 152/XIV/1.ª (BE), 178/XIV/1.ª (PCP), 315/XIV/1.ª (CDS-PP) e 322/XIV/1.ª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Supl.,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129,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Monteiro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excecionais no Ensino Superior e na Ciência no âmbito da prevenção do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Coelho Lima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Melhoria das condições de navegabilidade e de segurança na Barra de Esposende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61, de 2020-03-13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promoção de medidas que impeçam o corte do abastecimento de água às famílias e pela redução das tarifas cobradas pela prestação deste serviço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63, de 2020-03-19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a reposição das condições naturais onde decorreram as obras de construção de Hotel na praia da Memória em Matosinhos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de respostas específicas, decorrentes do COVID-19, de acompanhamento da população idosa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introdução de alterações ao Decreto-Lei 10-a/2020, garantindo aos advogados e solicitadores portugueses os mesmos apoios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excepcionais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previstos para os demais trabalhadores durante o cenário pandémico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disponibilização de uma aplicação móvel COVID-19 e de uma aplicação móvel SNS 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Assegura a plena acessibilidade das pessoas surdas ao Centro de Contacto do Serviço Nacional de Saúde (SNS24)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Reforça as medidas de apoio à família para trabalhadores independentes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Agiliza a atribuição do apoio extraordinário à redução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actividade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económica de trabalhador independente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reforço da proteção dos utentes à COVID-19 nos lares de idosos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Altera a Resolução do Conselho de Ministros n.º 10-D/2020, que declara a situação de calamidade no município de Ovar, consagrando como medida de carácter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excepcional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na área geográfica do município de Ovar a possibilidade de assistência e alimentação de animais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64, de 2020-03-20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ao levantamento das necessidades e à consequente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mecanismos de resposta relativamente às pessoas em situação de sem abrigo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72, de 2020-04-03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Segunda 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mecanismos de apoio à produção de culturas agrícolas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medidas de proteção aos advogados e solicitadores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Retirada da iniciativa em 2020-04-06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a realização dos rastreios em todo o território nacional e os potencie como estratégia de prevenção e contenção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72, de 2020-04-03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Segunda 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2020-04-06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Assegura aos profissionais de saúde, aos profissionais das forças e serviços de segurança e elementos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civil e aos trabalhadores na área dos resíduos urbanos o acesso a equipamentos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individual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criação de orientações específicas, decorrentes da COVID-19, no acompanhamento de grávidas, assistência ao parto e aleitamento materno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ao reforço dos meios de atendimento e respostas necessárias após contacto telefónico às vítimas de violência doméstica, face ao contexto COVID19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342/XIV/1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de proteção dos animais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2020-04-06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com urgência à requalificação da Escola EB 2,3 Mário de Sá Carneiro, no concelho de Loures e que divulgue calendário de intervenções de remoção de fibras de amianto nos equipamentos escolares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uma revisão extraordinária dos objetivos que servem de parâmetros de avaliação no âmbito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SIADAP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e dos sistemas de avaliação dos empregadores privados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10.ª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reforço do apoio a profissionais de saúde e utentes na situação de pandemia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68, de 2020-03-28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Segunda 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articulação entre a assistência à família e a disponibilidade dos trabalhadores de serviços essenciais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implementação de medidas de apoio aos cidadãos portugueses no estrangeiro, decorrentes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rastreio dos profissionais que trabalham em lares de idosos e em instituições de acolhimento de crianças e jovens e de cuidadores informais como forma de prevenção do contágio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assegure uma moratória para os créditos habitação e para os financiamentos concedidos às empresas durante o período de contingência imposto pela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65, de 2020-03-23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ao reforço de equipamentos adicionais de proteção individual destinados aos elementos das forças e serviços de segurança e da proteção civil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integre a escola EB 2,3 Mário de Sá Carneiro, de Loures, na lista de escolas a intervencionar e proceda à imediata remoção de todas as placas de fibrocimento contendo amianto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eliminação de barreiras discriminatórias das pessoas surdas no acesso a informação e a tratamento, no quadro do combate ao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inicial e 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um regime excecional de proteção social dos/as advogados/as e solicitadores/as, no quadro do combate ao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45, de 2020-02-03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estenda as medidas da Ação Social Escolar a todos os alunos do sistema de ensino português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2020-04-27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Garante o acesso dos profissionais de saúde a Equipamento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Individual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prolongamento do apoio excecional à família para trabalhadores por conta de outrem e independentes durante as férias da Páscoa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de medidas excecionais para apoio à economia das Regiões Autónomas de modo a atenuar os efeitos negativos da pandemia decorrente do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Audição promovida pelo PAR para 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ALRAM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Parecer do Governo da RAM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Recomenda ao Governo que assegure fixação de limites máximos de preços dos bens necessários para a prevenção e combate à pandemia da COVID-19, nomeadamente equipamentos de proteção individual, produtos biocidas e dispositivos médicos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72, de 2020-04-03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Segunda 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inicial e 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Suspensão do prazo de funcionamento da Comissão Eventual de Inquérito Parlamentar à atuação do Estado na atribuição de apoios na sequência dos incêndios de 2017 na zona do Pinhal Interior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66, de 2020-03-25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Consta da Agenda da Reunião Plenária S/Tempos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44, de 2020-04-02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71, de 2020-04-02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72, de 2020-04-13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mecanismos de apoio destinados às Entidades da Economia Social, no contexto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67, de 2020-03-26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Estabelece a não aplicabilidade dos limites de endividamento municipal durante a pandemia do SARS-COV-2 e uma linha de apoio financeiro destinado às autarquias locais para implementação de programas de resposta à situação epidemiológica causada pelo SARS-COV-2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67, de 2020-03-26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suspensão dos voos com origem do Brasil ou destino para o Brasil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2020-04-06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de apoio aos trabalhadores independentes, trabalhadores informais e demais trabalhadores precários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68, de 2020-03-28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de apoio ao pagamento de serviços essenciais (água, eletricidade, gás natural e comunicações)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68, de 2020-03-28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Proteção dos Idosos do Vírus Sars-Cov-2 em Lares de Terceira Idade (incluindo aqueles sem alvará)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68, de 2020-03-28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 de proteção dos profissionais da pesca que cessaram atividade no âmbito da pandemia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68, de 2020-03-28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adote medidas de proteção aos advogados e solicitadores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2020-03-30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atribua um complemento remuneratório de 20% aos trabalhadores de serviços essenciais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1.ª, 9.ª e 10.ª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369/XIV/1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diligencie pela adoção de medidas de proteção para as pessoas presentes nos estabelecimentos prisionais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 ao sector social e solidário no âmbito das medidas excecionais e temporárias relativas à situação epidemiológica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excecionais e temporárias para apoio às famílias com filhos até 12 anos e filhos portadores de deficiência face à situação epidemiológica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15 medidas de apoio à economia e ao emprego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Pagamento imediato de dívidas do Estado a contribuintes, fornecedores ou parceiros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 incentivo fiscal ao pagamento de rendas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isenção imediata do pagamento de TSU e IRC para pessoas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colectivas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isenção imediata do pagamento de TSU, IRS, IVA e IMI para pessoas singulares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suspensão de impostos e taxas sobre serviços essenciais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Complemento Social de Crise (CSC)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implementação de Centros de Apoio e Contenção de pacientes com o COVID-19, em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infraestruturas existentes, bem como a criação de uma linha Gratuita de apoio para todos os lares de idosos e casas de saúde a operar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69, de 2020-03-30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10ª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imediata distribuição de máscaras a todas as forças de segurança, segurança privada e guardas prisionais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garantia de acesso de todos os docentes do país a meios informáticos que lhes permitam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leccionar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à distância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divulgação de dados Epidemiológicos, no âmbito da pandemia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medidas extraordinárias relativas à conclusão do ano letivo 2019/2020 devido à pandemia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70, de 2020-04-01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45, de 2020-04-09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obrigatoriedade do uso de máscaras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nos supermercados durante a pandemia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73, de 2020-04-08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atribuição de um subsídio de risco aos profissionais que se encontram na linha da frente ao combate da pandemia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73, de 2020-04-08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isenção de IVA no material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individual contra 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73, de 2020-04-08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apoio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excepcional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ao serviço de transportes táxis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tvde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devido ao estado de emergência decretado em virtude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assistência religiosa em período de pandemia Covid-19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comunicação e reposição de vários dados em falta pela DGS, de forma a assegurar a transparência num período de estado de emergência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disponibilização de dados pela DGS relativos ao Covid-19 em formatos regulares, verificados e facilmente processáveis pela comunidade científica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reabertura dos estabelecimentos prisionais atualmente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inactivos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em alternativa à libertação massiva de reclusos pelo governo da república portuguesa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da carreira profissional de técnico auxiliar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extraordinário de recuperação económica e social para o município de Ovar relativamente à pandemia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75, de 2020-04-14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BE solicitando a baixa à Comissão de Trabalho e Segurança Social, sem votação, por 30 dias, do Projeto de Resolução n.º 393/XIV/1.ª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despacho do PAR atribuindo a competência à 10.ª Comissão em 03-06-2020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Bruno Aragão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Cláudia Santos (PS), Filipe Neto Brandão (PS), Susana Correia (PS), Hugo Oliveira (PS), Joana Sá Pereira (PS),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de Substituição apresentado pela Comissão de Trabalho e Segurança Social relativo aos Projetos de Resolução n.ºs 393/XIV/1.ª (BE), 403/XIV/1.ª (PSD) e 413/XIV/1.ª (CDS-PP)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de proteção e apoio às pessoas com deficiência no âmbito do combate à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76, de 2020-04-17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Verba suspensa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tv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fest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deve duplicar orçamento da linha de apoio de emergência para apoio às artes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77, de 2020-04-20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  <w:t>178</w:t>
      </w:r>
      <w:r w:rsidRPr="00A046BB">
        <w:rPr>
          <w:rFonts w:asciiTheme="minorHAnsi" w:eastAsia="Times New Roman" w:hAnsiTheme="minorHAnsi" w:cstheme="minorHAnsi"/>
          <w:szCs w:val="20"/>
        </w:rPr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e implementação imediata do Plano Nacional de Solidariedade e Literacia Digital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77, de 2020-04-20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Criação do “Cheque Emergência” para as micro e pequenas empresas cuja atividade se suspendeu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78, de 2020-04-21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estude e pondere a atribuição de uma remuneração extraordinária, a título de reconhecimento, aos profissionais que estão na linha da frente no combate ao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78, de 2020-04-21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1.ª e 13.ª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399/XIV/1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Apoios para responder às necessidades de pessoas com deficiência no âmbito das medidas excecionais e temporárias relativas à situação epidemiológica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79, de 2020-04-22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78, de 2020-04-21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resolva, com carácter de urgência, os problemas informáticos que impedem o aumento dos salários dos profissionais da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79, de 2020-04-22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Investimento extraordinário nas pequenas editoras e livrarias independentes na resposta à crise económica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80, de 2020-04-24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reforce as medidas de segurança, nomeadamente, um maior policiamento nas áreas identificadas como zonas de tráfico de drogas, prostituição e delinquência, de modo especial, numa altura em que a população se encontra confinada devido à pandemia causada pelo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80, de 2020-04-24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excecionais de apoio social e recuperação económica para 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municipio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ovar, relativas à situação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epidemiologica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do novo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coronavirus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–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5.ª e 6.ª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PSD solicitando a baixa à Comissão de Trabalho e Segurança Social, sem votação, por 30 dias, do Projeto de Resolução n.º 403/XIV/1.ª (PSD)de Economia, Inovação, Obras Públicas e Habitação, sem votação, por 30 dias, do Projeto de Resolução n.º 393/XIV/1.ª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Bruno Aragão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Cláudia Santos (PS), Filipe Neto Brandão (PS), Susana Correia (PS), Hugo Oliveira (PS), Joana Sá Pereira (PS),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Texto de Substituição apresentado pela Comissão de Trabalho e Segurança Social relativo aos Projetos de Resolução n.ºs 403/XIV/1.ª (PSD), 413/XIV/1.ª (CDS-PP) e 393/XIV/1.ª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permita a realização de exames nacionais para efeito de melhoria da classificação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Informação aos cidadãos sobre as melhores práticas de deposição de resíduos, como máscaras e luvas protetoras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 de Resolução n.ºs 405/XIV/1.ª (PEV); 417/XIV/1.ª (PSD); 418/XIV/1.ª (BE); 424/XIV/1.ª (PAN); e 425/XIV/1.ª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reposição do normal funcionamento dos exames finais nacionais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isenção de tributação de qualquer remuneração extraordinária paga aos profissionais que se encontram na linha da frente do combate à pandemia causadora da doença Covid-19, durante a vigência do estado de emergência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disponibilize meios da Força Aérea para repatriar os portugueses, que se encontram retidos num navio cruzeiro, no Japão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81, de 2020-04-28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2020-06-02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Garante que as crianças cujos pais perderam rendimentos não são excluídas das creches, protegendo as famílias afetadas e os profissionais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BE solicitando a baixa à Comissão de Trabalho e Segurança Social, sem votação, por 30 dias, do Projeto de Resolução n.º 409/XIV/1.ª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Texto de Substituição apresentado pela Comissão de Trabalho e Segurança Social relativo aos Projetos de Resolução n.ºs 409/XIV/1.ª (BE), 421/XIV/1.ª (PEV) e 423/XIV/1.ª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157, de 2020-08-13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revisão e modernização da rede de estações e subestações de monitorização da qualidade do ar em Portugal e a elaboração e implementação dos Planos de Melhoria da Qualidade do Ar previstos na Estratégia Nacional para a Qualidade do Ar, bem como a elaboração de um Plano Anual de mitigação dos impactos causados pela poluição atmosférica com vista a garantir a melhoria da qualidade do ar em todo o território nacional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264/XIV/1.ª (BE); 287/XIV/1.ª (PAN); 320/XIV/1.ª (PCP); 410/XIV/1.ª (PSD) e 474/XIV/1.ª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construção do novo centro de saúde no Alto Seixalinho, no Barreiro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regulamentação da profissão de intérprete de Língua Gestual Portuguesa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Pinho de Almeida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Apoios específicos para o concelho de Ovar no âmbito das medidas excecionais e temporárias relativas à situação epidemiológica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as 5.ª e 6.ª Comissões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CDS-PP solicitando a baixa à Comissão de Trabalho e Segurança Social, sem votação, por 30 dias, do Projeto de Resolução n.º 413/XIV/1.ª (CDS-PP)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Bruno Aragão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Cláudia Santos (PS), Filipe Neto Brandão (PS), Susana Correia (PS), Hugo Oliveira (PS), Joana Sá Pereira (PS),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de Substituição apresentado pela Comissão de Trabalho e Segurança Social relativo aos Projetos de Resolução n.ºs 413/XIV/1.ª (CDS-PP), 393/XIV/1.ª (BE) e 403/XIV/1.ª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construção do novo Hospital de Lagos com um planeamento adequado das suas valências futuras e integrado na rede de cuidados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56,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  <w:t>395</w:t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>A Favor: 6-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concretização das medidas de melhoria e de aumento de resiliência da rede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SIRESP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propostas pela ANACOM e pelo Ministério da Administração Interna na sequência dos incêndios de 2017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igualdade parental no apoio excecional à família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82, de 2020-04-30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e ampla divulgação de uma campanha de comunicação destinada à sensibilização das populações para o correto acondicionamento e depósito dos resíduos domésticos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 de Resolução n.ºs 405/XIV/1.ª (PEV); 417/XIV/1.ª (PSD); 418/XIV/1.ª (BE); 424/XIV/1.ª (PAN); e 425/XIV/1.ª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30/2020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Campanha nacional de sensibilização sobre a correta deposição de resíduos de materiais de proteção individual contra a pandemia de Covid-19 e, quando possível, o recurso a materiais reutilizáveis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 de Resolução n.ºs 405/XIV/1.ª (PEV); 417/XIV/1.ª (PSD); 418/XIV/1.ª (BE); 424/XIV/1.ª (PAN); e 425/XIV/1.ª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para a recuperação da atividade programada no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mantenha a realização dos exames finais nacionais para efeitos de aprovação de disciplinas e conclusão do ensino secundário e que recorra à utilização de espaços sob a alçada das autarquias para realização das provas de ensino em causa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Define medidas excecionais relativas ao pagamento de creches no período de influência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PEV solicitando a baixa à Comissão de Educação Ciência, Juventude e Desporto, sem votação, por 30 dias, do Projeto de Resolução n.º 421/XIV/1.ª (PEV)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10.ª Comissão a pedido da 8.ª Comissão em 19-05-2020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de Substituição apresentado pela Comissão de Trabalho e Segurança Social relativo aos Projetos de Resolução n.ºs 421/XIV/1.ª (PEV), 423/XIV/1.ª (PAN) e 409/XIV/1.ª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157, de 2020-08-13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Adoção de medidas com vista à concretização dos direitos das pessoas surdas e valorização da profissão de intérprete de língua gestual portuguesa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dio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Reforça a proteção das famílias com dependentes matriculados em creches e jardins de infância e garante a sustentabilidade destes equipamentos educativos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PAN solicitando a baixa à Comissão de Educação Ciência, Juventude e Desporto, sem votação, por 30 dias, do Projeto de Resolução n.º 423/XIV/1.ª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Redistribuição à 10.ª Comissão a pedido da 8.ª Comissão em 19-05-2020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de Substituição apresentado pela Comissão de Trabalho e Segurança Social relativo aos Projetos de Resolução n.ºs 423/XIV/1.ª (PAN), 421/XIV/1.ª (PEV) e 409/XIV/1.ª (BE)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157, de 2020-08-13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realização de uma campanha de informação nacional sobre a deposição de resíduos utilizados na prevenção da atual crise sanitária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 de Resolução n.ºs 405/XIV/1.ª (PEV); 417/XIV/1.ª (PSD); 418/XIV/1.ª (BE); 424/XIV/1.ª (PAN); e 425/XIV/1.ª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Hugo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boas práticas relativamente aos equipamentos de proteção individual para efeitos de prevenção do contágio do novo coronavírus (SARS-CoV-2)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83, de 2020-05-04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50, de 2020-05-07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51,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 de Resolução n.ºs 405/XIV/1.ª (PEV); 417/XIV/1.ª (PSD); 418/XIV/1.ª (BE); 424/XIV/1.ª (PAN); e 425/XIV/1.ª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52B6D" w:rsidRPr="00A046BB">
        <w:rPr>
          <w:rFonts w:asciiTheme="minorHAnsi" w:eastAsia="Times New Roman" w:hAnsiTheme="minorHAnsi" w:cstheme="minorHAnsi"/>
          <w:szCs w:val="20"/>
        </w:rPr>
        <w:t>Resolução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concretas para eliminar o fosso digital na educação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Alarga a abrangência do apoio do Instituto de Habitação e Reabilitação Urbana no pagamento das rendas habitacionais no âmbito do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extraordinário de recuperação de consultas, exames e cirurgias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92, de 2020-05-21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Informação aos cidadãos sobre as melhores práticas de utilização corrente de material de proteção individual, como máscaras, viseiras ou luvas, e incentivo à opção por material reutilizável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 conexão com a 11ª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resgate grandes indústrias poluentes no período de influência da Covid-19 e no relançamento da economia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84, de 2020-05-06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Pinheiro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assegure a qualidade de serviço dos aterros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305/XIV/1.ª (PEV), 431/XIV/1.ª (PS) e 463/XIV/1.ª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52B6D" w:rsidRPr="00A046BB">
        <w:rPr>
          <w:rFonts w:asciiTheme="minorHAnsi" w:eastAsia="Times New Roman" w:hAnsiTheme="minorHAnsi" w:cstheme="minorHAnsi"/>
          <w:szCs w:val="20"/>
        </w:rPr>
        <w:t>Resolução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132,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aplicação da taxa reduzida do IVA a substâncias nutrientes ou nutrimentos (vitaminas e minerais) que reforcem o sistema imunológico humano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de prevenção e erradicação do racismo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Transição ecológica: a resposta à crise pandémica, social e económica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Gonçalves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de auxílio às empresas itinerantes do setor das diversões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436/XIV/1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Pinheiro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as medidas de defesa do Rio Tejo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436/XIV/1.ª (PS) e 451/XIV/1.ª (CDS-PP)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6618CF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135,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Miguel Matos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condicione a emissão de licença de exploração das novas centrais de biomassa ao cumprimento de rigorosos padrões ambientais e de sustentabilidade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85, de 2020-05-08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suspensão imediata do pagamento de IMI para senhorios com perdas superiores a 20% dos rendimentos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90, de 2020-05-19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 conexão com a 6ª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Incentivo aos modos ativos de transporte durante e após o período de pandemia para a proteção do ambiente e do espaço público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Complemento do Programa de Estabilidade 2020 com a apresentação de um Programa de Emergência Social e ação diplomática para seu financiamento Europeu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que, no âmbito do Programa Nacional de Reformas, adote um conjunto de medidas concretas que permitam respostas para todos os Portugueses afetados pela pandemia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direito soberano de Portugal decidir do seu futuro: combater o vírus e o seu aproveitamento, assegurar o desenvolvimento do País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que, no âmbito do programa nacional de reformas, inclua no plano de recuperação da crise económica, social e sanitária provocada pela Covid-19 a opção estratégica por um modelo de recuperação assente no investimento no combate e adaptação às alterações climáticas, na não-aplicação de medidas de austeridade e em medidas de combate a interesses instalados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53,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efetue uma transição económica e social sustentável no decurso da crise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5F023B" w:rsidRPr="00A046BB">
        <w:rPr>
          <w:rFonts w:asciiTheme="minorHAnsi" w:eastAsia="Times New Roman" w:hAnsiTheme="minorHAnsi" w:cstheme="minorHAnsi"/>
          <w:szCs w:val="20"/>
        </w:rPr>
        <w:t>DAR I série n.º 57, de 2020-05-29</w:t>
      </w:r>
      <w:r w:rsidR="005F023B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defina um plano estratégico para garantir a transição digital nas escolas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alargue a duração da concessão dos apoios à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apoie indústrias poluentes no âmbito da crise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os meios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activos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transporte, durante e após a crise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448/XIV/1.ª (PAN), 452/XIV/1.ª (PEV), 499/XIV/1.ª (PSD) e 505/XIV/1.ª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52B6D" w:rsidRPr="00A046BB">
        <w:rPr>
          <w:rFonts w:asciiTheme="minorHAnsi" w:eastAsia="Times New Roman" w:hAnsiTheme="minorHAnsi" w:cstheme="minorHAnsi"/>
          <w:szCs w:val="20"/>
        </w:rPr>
        <w:t>Resolução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61/2020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DR I série n.º 150, de 2020-08-04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priorização do investimento nas necessidades estruturais e de funcionamento do Serviço Nacional de Saúde e a valorização de todos os seus profissionais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o uso de máscaras adaptadas para utilização dos profissionais e funcionários das creches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Gonçalves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para defesa da sustentabilidade do rio Tejo e dê cumprimento à Resolução da AR 63/2019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86, de 2020-05-12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</w:t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Projetos de Resolução n.ºs 436/XIV/1.ª (PS) e 451/XIV/1.ª (CDS-PP)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135,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Garantia de aumento da oferta de transportes públicos, em época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desconfinamento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e aceleração da concretização da estratégia nacional para a utilização da bicicleta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despacho do PAR de baixa à Comissão em 22-05-2020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despacho do PAR de baixa à Comissão em 22-05-2020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448/XIV/1.ª (PAN), 452/XIV/1.ª (PEV), 499/XIV/1.ª (PSD) e 505/XIV/1.ª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150, de 2020-08-04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de investimento no Serviço Nacional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adopção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de medidas de combate ao racismo, à xenofobia e à discriminação étnico-racial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2020-05-21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disponibilização de máscaras adaptadas permitindo incluir as pessoas surdas ou com dificuldades auditivas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aprovação de medidas de reconhecimento aos trabalhadores do Serviço Nacional de Saúde envolvidos no combate à doença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flexibilização das condições da linha de financiamento «Crédito Social Investe»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Campanha Nacional para Renovar o Pacto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Anti-racista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na Sociedade Portuguesa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Alteração do título e texto iniciais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87, de 2020-05-13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para formulação de preços justos ao produtor e ao consumidor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Moura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excecionais de apoio ao turismo em Fátima, recuperação económica para a Cova da Iria, relativas à situação epidemiológica do novo coronavírus –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de emergência social e económico para o Algarve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Ana Passos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Francisco Pereira Oliveira (PS), Célia Paz (PS), Maria Joaquina Matos (PS), Luís Graça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146, de 2020-07-29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V. Declaração de Retificação nº 30/2020-DR nº 155, 2020-08-17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suspenda o pagamento do Imposto Municipal sobre Imóveis até ao final do ano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uma ampla avaliação aos sistemas de gestão de resíduos urbanos em todo o país, com vista a corrigir as inconformidades que comprometem e poderão comprometer a eficiência do setor e a qualidade de vida das populações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89, de 2020-05-15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305/XIV/1.ª (PEV), 431/XIV/1.ª (PS) e 463/XIV/1.ª (PSD)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132,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Constituição de uma Comissão Eventual para o Acompanhamento da aplicação das medidas de resposta à epidemia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90, de 2020-05-19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37, de 2020-01-07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Economia, Inovação, Obras Públicas e Habitação relativo aos Projetos de Resolução n.º 464/XIV/1.ª (CDS-PP) e 468/XIV/1.ª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Monteiro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medidas de reforço da ação social no ensino superior no combate à crise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91, de 2020-05-20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Monteiro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medidas de resposta à crise sanitária, económica e social da COVID-19 no ensino superior e na ciência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91, de 2020-05-20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467/XIV/1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 às Organizações Não Governamentais de cariz ambiental no âmbito da crise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91, de 2020-05-20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Catarina Mendonça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Cria uma Comissão Eventual de Acompanhamento do Processo de Recuperação Económica e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91, de 2020-05-20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Economia, Inovação, Obras Públicas e Habitação relativo aos Projetos de Resolução n.º 464/XIV/1.ª (CDS-PP) e 468/XIV/1.ª (PS)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Suspensão do prazo de funcionamento da Comissão Eventual de Inquérito Parlamentar à atuação do Estado na atribuição de apoios na sequência dos incêndios de 2017 na zona do Pinhal Interior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92, de 2020-05-21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Consta da Agenda da Reunião Plenária S/Tempos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55,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71, de 2020-04-02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27/2020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106, de 2020-06-01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avaliação e definição de medidas de proteção ambiental, segurança pública e ordenamento do território na instalação e gestão de campos de tiro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92, de 2020-05-21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reversão da alienação do Novo Banco, a sua transferência para a esfera pública e o apoio especializado às micro, pequenas e médias empresas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93,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Margarida Balseiro Lopes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de Ação para uma Escola Renovada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93,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tome medidas de mitigação dos efeitos negativos da crise da Covid-19 no ensino profissional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93,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129,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68/2020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Pinheiro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promova a melhoria da qualidade do ar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n.ºs 264/XIV/1.ª (BE); 287/XIV/1.ª (PAN); 320/XIV/1.ª (PCP); 410/XIV/1.ª (PSD) e 474/XIV/1.ª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Bento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com vista ao apoio de produtores de Cereja do Fundão e de Cereja da Cova da Beira, do Distrito de Castelo Branco, de Cereja de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Penajóia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do concelho de Lamego e de Cereja de Resende, do Distrito de Viseu, e de Cereja de São Julião, do Distrito de Portalegre, tendo em consideração as quebras na produção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CE267A" w:rsidRPr="00A046BB">
        <w:rPr>
          <w:rFonts w:asciiTheme="minorHAnsi" w:eastAsia="Times New Roman" w:hAnsiTheme="minorHAnsi" w:cstheme="minorHAnsi"/>
          <w:szCs w:val="20"/>
        </w:rPr>
        <w:t xml:space="preserve">DAR II série A n.º 95, de 2020-05-26 </w:t>
      </w:r>
      <w:r w:rsidR="00CE267A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CE267A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CE267A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aumento da oferta de transportes públicos e implementação de Plano Urgente de Estímulo à Mobilidade Ativa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escoamento e fixação de um preço mínimo a pagar ao produtor e pelo combate às práticas desleais nas relações comerciais entre a grande distribuição e os fornecedores de produtos alimentares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Construção de um centro de saúde no Feijó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64,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Constituição de uma comissão eventual para a monitorização e avaliação da eficácia, do impacto orçamental e da transparência das medidas de resposta e recuperação da crise sanitária, económica e social provocada pela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Helga Correia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Recomenda ao Governo que avance com a realização de obras urgentes no IC2 - Oliveira de Azeméis - que resolvam definitivamente a sinistralidade daquela via estruturante para o concelho de Oliveira de Azeméis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revisão da tabela remuneratória única com vista a assegurar níveis de proporcionalidade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Promove a igualdade e valoriza os salários dos trabalhadores das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IPSS’s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123,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 xml:space="preserve">V. Declaração de Retificação nº 31/2020 - DR nº 155, 2020-08-17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Pinho de Almeida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atualização das tabelas de produtividade e de preços do seguro de colheita da cerejeira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correção dos mecanismos de progressão de carreira dos militares das Forças Armadas, profissionais da Polícia Marítima e da Guarda Nacional Republicana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Defesa Nacional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construção de centro de saúde no Feijó – Almada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95, de 2020-05-26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64,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Catarina Marcelino (PS),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Sofia Araújo (PS), Clarisse Campos (PS), Eurídice Pereira (PS), Filipe Pacheco (PS),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Nuno Fazenda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um reforço no apoio e no relançamento do turismo em Portugal no quadro das consequências da pandemia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59,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129,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63/2020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construção do Centro de Saúde no Feijó, concelho de Almada, distrito de Setúbal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102, de 2020-06-08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64,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para combater o abandono no ensino superior, na sequência da pandemia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urgente negociação da Tabela Remuneratória Única da Administração Pública tendo em vista assegurar a sua proporcionalidade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preconize as condições necessárias ao funcionamento do Ensino Superior e da investigação nesta fase do surto epidemiológico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Relatório efetuado em: 2020-06-04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Apreciação da aplicação do estado de emergência, declarado pelo Decreto do Presidente da República n.º 14-A/2020, de 18 de março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Pontos 1 a 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107,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144,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do transporte ferroviário para garantir condições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apoios de emergência para reforçar a Ação Social e o alojamento estudantil no Ensino Superior no contexto da atual crise pandémica provocada pelo vírus SARS-CoV-2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96, de 2020-05-27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Requerimento, apresentado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solicitando a baixa à Comissão de Educação, Ciência, Juventude e Desporto, sem votação, por 90 dias, do Projeto de Resolução n.º 493/XIV/1.ª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por pontos requerida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 Ponto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por pontos requerida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 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por pontos requerida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 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por pontos requerida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 Ponto 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por pontos requerida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NiJKM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- Ponto 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Sandra Cunha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Distribuição gratuita de produtos de saúde menstrual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Sandra Cunha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para um diagnóstico e tratamento precoces da endometriose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134, de 2020-08-11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159, de 2020-08-17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de Ação para a Redução Drástica de Resíduos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alargamento do apoio a editoras e livrarias no contexto resultante das contingências criadas pela pandemia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97, de 2020-05-28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135,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Plano Urgente de Ação para a Qualidade do 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98, de 2020-05-29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60, de 2020-06-06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499/XIV/1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o incentivo ao planeamento da mobilidade e urbanismo, durante e no pós-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para a resiliência das vilas e cidades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98, de 2020-05-29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448/XIV/1.ª (PAN), 452/XIV/1.ª (PEV), 499/XIV/1.ª (PSD) e 505/XIV/1.ª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150, de 2020-08-04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Diana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reversão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intermunicipalização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da STCP, envolvendo autarquias, trabalhadores e utentes na definição da rede e acompanhamento da operação e a definição da empresa como operador interno nos seis concelhos onde opera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Pinho de Almeida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realização urgente de obras no IC2 - Oliveira de Azeméis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Alexandra Vieira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extraordinárias de combate à pobreza infantil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2020-06-25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68, de 2020-06-27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125, Supl., de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146, de 2020-07-29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constituição de um Grupo de Trabalho para definir e acompanhar a relação do estado Português com a Companhia Aérea TAP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Intervenção em edifícios escolares que contêm amianto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Pinheiro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reforce os incentivos do Estado ao uso das bicicletas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99, de 2020-06-02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Ambiente, Energia e Ordenamento do Território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448/XIV/1.ª (PAN), 452/XIV/1.ª (PEV), 499/XIV/1.ª (PSD) e 505/XIV/1.ª (PS).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150, de 2020-08-04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um conjunto de medidas de apoio extraordinário ao sector agrícola, em resultado de fenómeno climático adverso ocorrido na região Norte e Centro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100, de 2020-06-03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506/XIV/1.ª (PSD) , 513/XIV/1.ª (PS), 514/XIV/1.ª (CDS-PP), 518/XIV/1.ª (BE), 536/XIV/1.ª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156, de 2020-08-12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inicie todos os procedimentos necessários para que a União Europeia lidere uma investigação à atuação da China, durante todo o cenário pandémico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101, de 2020-06-05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Europeus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2020-06-19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Estratégia nacional para o fomento do arvoredo urbano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51, de 2020-02-18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 xml:space="preserve">V. Declaração de Retificação nº 28/2020-DR nº 155, 2020-08-17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23/2020, de 22 de maio, que" Estabelece as regras para a celebração de contratos de parceria de gestão na área da saúde”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102, de 2020-06-08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62, de 2020-06-12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14/XIV/1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Associativismo juvenil em tempos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102, de 2020-06-08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Utilização sustentável e ecológica da biomassa florestal residual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102, de 2020-06-08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reforço da vigilância epidemiológica da COVID-19 nas fronteiras nacionais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102, de 2020-06-08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103, de 2020-06-09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texto inicial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PJR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Bento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de minimização dos prejuízos verificados no sector da fruticultura e em produções agrícolas, face às condições atmosféricas extremas ocorridas a 31 de maio no Centro e Norte do País.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103, de 2020-06-09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506/XIV/1.ª (PSD) , 513/XIV/1.ª (PS), 514/XIV/1.ª (CDS-PP), 518/XIV/1.ª (BE), 536/XIV/1.ª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156, de 2020-08-12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 aos produtores das regiões norte e centro afetados pelas intempéries de 29 e 31 de maio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103, de 2020-06-09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506/XIV/1.ª (PSD) , 513/XIV/1.ª (PS), 514/XIV/1.ª (CDS-PP), 518/XIV/1.ª (BE), 536/XIV/1.ª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B5681C" w:rsidRPr="00A046BB">
        <w:rPr>
          <w:rFonts w:asciiTheme="minorHAnsi" w:eastAsia="Times New Roman" w:hAnsiTheme="minorHAnsi" w:cstheme="minorHAnsi"/>
          <w:szCs w:val="20"/>
        </w:rPr>
        <w:t xml:space="preserve">Resolução da AR n.º 72/2020 </w:t>
      </w:r>
      <w:r w:rsidR="00B5681C"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156, de 2020-08-12 </w:t>
      </w:r>
      <w:r w:rsidR="00B5681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Monteiro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medidas de apoio aos estudantes internacionais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103, de 2020-06-09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2020-07-21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3318DD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3318DD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(Votação por pontos requerida pelo PS) - Alínea b) do n.º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Restante n.º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Envio à Comissão para fixação da Redação final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129,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67/2020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valorização e dignificação dos enfermeiros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104, de 2020-06-15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64, de 2020-06-19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 de adiamento de Votação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Requerimento, apresentado pelo PAN solicitando a baixa à Comissão de Administração Pública, Modernização Administrativa, Descentralização e Poder Local, sem votação, por 30 dias, do Projeto de Resolução n.º 516/XIV/1.ª (PAN)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Nova 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Luís Leite Ramos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Faz recomendações de medidas extraordinárias ao Governo de mitigação dos efeitos decorrentes do COVID-19 nas Instituições de Ensino Superior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104, de 2020-06-15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6D695E" w:rsidRPr="00A046BB">
        <w:rPr>
          <w:rFonts w:asciiTheme="minorHAnsi" w:eastAsia="Times New Roman" w:hAnsiTheme="minorHAnsi" w:cstheme="minorHAnsi"/>
          <w:szCs w:val="20"/>
        </w:rPr>
        <w:t>Alteração do texto inicial</w:t>
      </w:r>
      <w:r w:rsidR="006D695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6D695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2020-07-21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>Abstenção: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(Votação por pontos requerida pelo PAN) - Ponto 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Ponto 4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129,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Supl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66/2020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Vicente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apoio urgente aos produtores afetados por eventos meteorológicos extremos e promoção de sistemas de produção agrícola diversificados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104, de 2020-06-15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506/XIV/1.ª (PSD) , 513/XIV/1.ª (PS), 514/XIV/1.ª (CDS-PP), 518/XIV/1.ª (BE), 536/XIV/1.ª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156, de 2020-08-12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não abate de 31 sobreiros e a promoção da coexistência de usos na construção da residência estudantil no 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104, de 2020-06-15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 Badajoz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2020-06-23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65, de 2020-06-20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Supl.,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125,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apoios para retirar as árvores ardidas com incêndios de 2017, arranque de eucaliptos de crescimento espontâneo e para 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re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)florestação com espécies endógenas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suspensão da designação do novo Governador do Banco de Portugal até à conclusão do processo legislativo em curso na Assembleia da República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2020-07-09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Alargamento da oferta de serviços de programas na televisão digital terrestre (TDT)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Nelson Peralta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implementação de medidas de reforço da segurança e assistência a banhistas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105, de 2020-06-17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Defesa Nacional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Com 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medidas de apoio às Empresas de Diversão e Restauração Itinerantes no âmbito da pandemia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interdite a utilização de chumbo nas munições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actividade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cinegética e nos campos de tiro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despacho de baixa à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despacho de baixa à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apoie as organizações não-governamentais de cariz ambiental no âmbito da crise provocada pela pandemia causada pelo SARS-CoV-2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apresentação do calendário de abertura das escolas para o próximo ano letivo e implementação de um plano de recuperação de aprendizagem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529/XIV/1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equipare e abranja as forças militarizadas nas condições e regras de atribuição e de cálculo das pensões de reforma do regime de proteção social convergente e das pensões de invalidez e velhice do regime geral de segurança social das forças militares, procedendo à alteração da Lei n.º 3/2017, de 6 de janeiro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suspensão da prospeção de hidrocarbonetos – Batalha e Pombal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106, de 2020-06-18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114, de 2020-07-02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Reformulação do modelo e apoios públicos a atribuir às centrais de biomassa florestal em função da sua sustentabilidade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108, de 2020-06-22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Clara Marques Mendes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um conjunto de medidas com vista a identificar e solucionar o problema dos lares que se encontrem em situação irregular ou ilegal.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108, de 2020-06-22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Avaliação do Acordo Ortográfico de 1990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2020-06-25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Mesquita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o apoio ao circo e às artes circenses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54/2020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147, de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criação de um regime dissuasor da violação das obrigações decorrentes do estado de emergência ou de calamidade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Alteração do título e texto iniciais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109, de 2020-06-24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70,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o apoio aos agricultores afetados pela intempérie de final de maio nas regiões centro e norte do país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118,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final global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Texto Final apresentado pela Comissão de Agricultura e Mar relativo aos Projetos de Resolução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n.os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506/XIV/1.ª (PSD) , 513/XIV/1.ª (PS), 514/XIV/1.ª (CDS-PP), 518/XIV/1.ª (BE), 536/XIV/1.ª (PCP)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72/2020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156, de 2020-08-12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Fabíola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o apoio às associações e coletivos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LGBTI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 âmbito da crise epidémica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154, de 2020-08-10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538/XIV/1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de apoio à assistência a banhistas no âmbito da atual crise pandémica provocada pelo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Defesa Nacional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539/XIV/1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uma Avaliação Ambiental Estratégica para a Mineração e Avaliações Ambientais Estratégicas nas regiões onde estão em curso ou previstos projetos de prospeção e pesquisa de depósitos de lítio e minerais associados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110, de 2020-06-26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Reforço da oferta de transporte ferroviário 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complementariedade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com o transporte rodoviário para garantir condições de segurança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111, de 2020-06-29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especialidade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levantamento do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lay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off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 setor dos transportes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111, de 2020-06-29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Composição da Comissão Permanente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71, de 2020-07-04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="00615120" w:rsidRPr="00A046BB">
        <w:rPr>
          <w:rFonts w:asciiTheme="minorHAnsi" w:eastAsia="Times New Roman" w:hAnsiTheme="minorHAnsi" w:cstheme="minorHAnsi"/>
          <w:szCs w:val="20"/>
        </w:rPr>
        <w:br/>
        <w:t>DAR</w:t>
      </w:r>
      <w:r w:rsidR="00B32C47" w:rsidRPr="00A046BB">
        <w:rPr>
          <w:rFonts w:asciiTheme="minorHAnsi" w:eastAsia="Times New Roman" w:hAnsiTheme="minorHAnsi" w:cstheme="minorHAnsi"/>
          <w:szCs w:val="20"/>
        </w:rPr>
        <w:t xml:space="preserve"> II série A n.º 117, Supl., de 2020-06-30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38/2020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134, de 2020-07-13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Rui 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Primeira alteração à Resolução da Assembleia da República n.º 210/2019, de 20 de setembro, que aprova o Código de Conduta dos Deputados à Assembleia da República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14.ª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judiciais de combate à corrupção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Retirada da iniciativa em 2020-07-01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prevenção de riscos de corrupção durante a pandemia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2020-09-10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eficaz proteção dos denunciantes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112, de 2020-06-30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Ana Rita Bessa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requalificação do 'Pavilhão 5' do Hospital Dr. Sousa Martins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transparência e equilíbrio na relação do Estado com o contribuinte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549/XIV/1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reavalie a obra de prolongamento do quebra-mar exterior do Porto de Leixões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apresente e submeta à aprovação da Assembleia da República a Estratégia Nacional de Combate à Corrupção 2020-2024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Alteração do título e do texto iniciais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142, de 2020-09-14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regularize a carreira dos Técnicos Superiores Diagnóstico e Terapêutica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72, de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Afonso Oliveira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Pelo controlo do transporte aéreo que responda à contenção da pandemia e à recuperação do turismo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6.ª Comissão.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2020-07-08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português que intervenha junto do Governo Espanhol no sentido de proceder ao encerramento da central nuclear de Almaraz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2.ª Comissão.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possibilite a execução da totalidade da dotação orçamental de 2020 destinada a despesas com pessoal da Entidade das Contas e Financiamentos Políticos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113, de 2020-07-01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conexão com a 1.ª Comissão.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Carlos Peixoto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requalificação do ‘Pavilhão 5’ do Hospital de Sousa Martins, na Unidade Local de Saúde da Guarda, para instalação do Departamento da Saúde da Criança e da Mulher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115,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Comissão de Assuntos Europeus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Apreciação do Relatório sobre "Portugal na União Europeia, 2019"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115,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57/2020 </w:t>
      </w:r>
      <w:r w:rsidR="00615120" w:rsidRPr="00A046BB">
        <w:rPr>
          <w:rFonts w:asciiTheme="minorHAnsi" w:eastAsia="Times New Roman" w:hAnsiTheme="minorHAnsi" w:cstheme="minorHAnsi"/>
          <w:szCs w:val="20"/>
        </w:rPr>
        <w:br/>
      </w:r>
      <w:r w:rsidR="00E07C98" w:rsidRPr="00A046BB">
        <w:rPr>
          <w:rFonts w:asciiTheme="minorHAnsi" w:eastAsia="Times New Roman" w:hAnsiTheme="minorHAnsi" w:cstheme="minorHAnsi"/>
          <w:szCs w:val="20"/>
        </w:rPr>
        <w:t>DAR I série A n.º 1</w:t>
      </w:r>
      <w:r w:rsidR="00F312E0" w:rsidRPr="00A046BB">
        <w:rPr>
          <w:rFonts w:asciiTheme="minorHAnsi" w:eastAsia="Times New Roman" w:hAnsiTheme="minorHAnsi" w:cstheme="minorHAnsi"/>
          <w:szCs w:val="20"/>
        </w:rPr>
        <w:t>48</w:t>
      </w:r>
      <w:r w:rsidR="00E07C98" w:rsidRPr="00A046BB">
        <w:rPr>
          <w:rFonts w:asciiTheme="minorHAnsi" w:eastAsia="Times New Roman" w:hAnsiTheme="minorHAnsi" w:cstheme="minorHAnsi"/>
          <w:szCs w:val="20"/>
        </w:rPr>
        <w:t>, de 2020-07-</w:t>
      </w:r>
      <w:r w:rsidR="00F312E0" w:rsidRPr="00A046BB">
        <w:rPr>
          <w:rFonts w:asciiTheme="minorHAnsi" w:eastAsia="Times New Roman" w:hAnsiTheme="minorHAnsi" w:cstheme="minorHAnsi"/>
          <w:szCs w:val="20"/>
        </w:rPr>
        <w:t>31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Beatriz Gomes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Inclusão do circo tradicional nos apoios às artes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115, de 2020-07-03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Cultura e Comunicação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59/2020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149,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o prolongamento do fornecimento de refeições escolares aos alunos beneficiários da ação social escolar durante as férias de verão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559/XIV/1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Maria Cardoso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27/2020, de 17 de junho, que “Altera a orgânica das comissões de coordenação e desenvolvimento regional”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22/XIV/1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27/2020, de 17 de junho, "Altera a orgânica das comissões de coordenação e desenvolvimento regional"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23/XIV/1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Hugo Costa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crie uma tarifa social de acesso a serviços de Internet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116, de 2020-07-06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Cecília Meireles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27/2020, de 17 de junho, que "Altera a orgânica das comissões de coordenação e desenvolvimento regional"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Iniciativas que lhe deram origem: Apreciação Parlamentar n.º 23/XIV/1 , Apreciação Parlamentar n.º 22/XIV/1 , Apreciação Parlamentar n.º 21/XIV/1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de vigência do Decreto-Lei n.º 27/2020, de 17 de junho, que "Altera a orgânica das comissões de coordenação e desenvolvimento regional"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promoção de medidas de defesa da segurança e saúde pública no transporte ferroviário para combater a epidemia de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Pelo fim do regime de "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Lay-off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" nas empresas de transportes públicos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na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Comissão de Assuntos Europeus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Adoção pela Assembleia da República das iniciativas europeias consideradas prioritárias para efeito de escrutínio, no âmbito do Programa de Trabalho da Comissão Europeia para 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Apreciação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Supl.,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58/2020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148, de 2020-07-31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Primeiro Subscritor: José Luís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Cessação da vigência do Decreto-Lei n.º 27/2020, de 17 de junho que "Altera a orgânica das comissões de coordenação e desenvolvimento regional"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117, de 2020-07-07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Ausência: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 Madrid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75, de 2020-07-11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="004B0856" w:rsidRPr="00A046BB">
        <w:rPr>
          <w:rFonts w:asciiTheme="minorHAnsi" w:eastAsia="Times New Roman" w:hAnsiTheme="minorHAnsi" w:cstheme="minorHAnsi"/>
          <w:szCs w:val="20"/>
        </w:rPr>
        <w:br/>
      </w:r>
      <w:r w:rsidR="00FC443D" w:rsidRPr="00A046BB">
        <w:rPr>
          <w:rFonts w:asciiTheme="minorHAnsi" w:eastAsia="Times New Roman" w:hAnsiTheme="minorHAnsi" w:cstheme="minorHAnsi"/>
          <w:szCs w:val="20"/>
        </w:rPr>
        <w:t>DAR II série A n.º 121, de 2020-07-14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41/2020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137, de 2020-07-16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569/XIV/1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Manuel Pureza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revisão da tabela de honorários dos serviços prestados por advogados no Sistema de Acesso ao Direito e aos Tribunais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2020-09-10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continuidade de realização de sessões de informação, divulgação e debate sobre a evolução da situação epidemiológica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COVID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19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Rejeitado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mantenha a continuidade das reuniões entre líderes partidários e especialistas em saúde pública, sendo estes designados pelo Governo e aprovados pelo Parlamento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Nuno Fazenda </w:t>
      </w:r>
      <w:r w:rsidRPr="00A046BB">
        <w:rPr>
          <w:rFonts w:asciiTheme="minorHAnsi" w:eastAsia="Times New Roman" w:hAnsiTheme="minorHAnsi" w:cstheme="minorHAnsi"/>
          <w:szCs w:val="20"/>
        </w:rPr>
        <w:br/>
        <w:t>Título: Recomenda ao Governo uma iniciativa mobilizadora de debate interinstitucional e de auscultação pública alargada sobre a aplicação do Plano de Recuperação da União Europeia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Next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Generation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EU), do Acordo de Parceria e do Plano Estratégico da PAC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PEPAC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2021-2027, no quadro das consequências da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119, de 2020-07-09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4.ª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actue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no sentido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correcta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classificação energética e promoção da diminuição da utilização de gases fluorados nos aparelhos de ar condicionado e a durabilidade dos mesmos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bookmarkStart w:id="1" w:name="_Hlk71188619"/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bookmarkEnd w:id="1"/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Vasconcelos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proceda à requalificação da Escola Manuel Teixeira Gomes em Portimão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Pires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seja elaborada uma auditoria à gestão privada da TAP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120, de 2020-07-10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Adão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sensibilize a União Europeia no sentido de ser ativada, com urgência, a cooperação humanitária na luta contra o terrorismo em Moçambique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Europeus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65/2020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151, de 2020-08-05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aprove portaria que defina os valores dos coeficientes de revalorização a aplicar às pensões iniciadas durante o ano de 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121, de 2020-07-14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5.ª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José Moura Soeiro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Campanha pública de divulgação do Estatuto do Cuidador Informal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122, de 2020-07-16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579/XIV/1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Levantamento de abrigos particulares para animais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921763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921763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PEV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Formação, no âmbito da Proteção Civil, para salvar e resgatar animais em caso de catástrofe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Suspensão do prazo de funcionamento da Comissão Eventual de Inquérito Parlamentar à atuação do Estado na atribuição de apoios na sequência dos incêndios de 2017 na zona do Pinhal Interior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por unanimidade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93, Supl., de 2020-05-22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Resolução da AR n.º 60/2020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DR I série n.º 149,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Cristóvão Norte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Programa de resposta económica e social para o Algarve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distribuição inicial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6.ª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inclusão da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protecção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prioritária dos animais no plano nacional de proteção civil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7.ª Comissão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Relatório efetuado em: 2020-07-30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Pelo adiamento dos prazos de entrega relativos ao modelo 22 e à IES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4138F1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124, de 2020-07-21 </w:t>
      </w:r>
      <w:r w:rsidR="004138F1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distribuição inicial generalidade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Cristóvão Norte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inclusão no Programa de Apoio à Redução Tarifária do passe ferroviário da linha do Alentejo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916FEC" w:rsidRPr="00A046BB">
        <w:rPr>
          <w:rFonts w:asciiTheme="minorHAnsi" w:eastAsia="Times New Roman" w:hAnsiTheme="minorHAnsi" w:cstheme="minorHAnsi"/>
          <w:szCs w:val="20"/>
        </w:rPr>
        <w:t xml:space="preserve">DAR II série A n.º 125, de 2020-07-22 </w:t>
      </w:r>
      <w:r w:rsidR="00916FEC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Apreciação da aplicação do estado de emergência, declarado pelo Decreto do Presidente da República n.º 17-A/2020, de 2 de abril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0D021F" w:rsidRPr="00A046BB">
        <w:rPr>
          <w:rFonts w:asciiTheme="minorHAnsi" w:eastAsia="Times New Roman" w:hAnsiTheme="minorHAnsi" w:cstheme="minorHAnsi"/>
          <w:szCs w:val="20"/>
        </w:rPr>
        <w:t xml:space="preserve">DAR II série A n.º 126, de 2020-07-23 </w:t>
      </w:r>
      <w:r w:rsidR="000D021F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Apreciação da aplicação do estado de emergência, declarado pelo Decreto do Presidente da República n.º 20-A/2020, de 17 de abril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0D021F" w:rsidRPr="00A046BB">
        <w:rPr>
          <w:rFonts w:asciiTheme="minorHAnsi" w:eastAsia="Times New Roman" w:hAnsiTheme="minorHAnsi" w:cstheme="minorHAnsi"/>
          <w:szCs w:val="20"/>
        </w:rPr>
        <w:t xml:space="preserve">DAR II série A n.º 126, de 2020-07-23 </w:t>
      </w:r>
      <w:r w:rsidR="000D021F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 série n.º 76, de 2020-07-24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Aprovado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 Favor: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PSD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BE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CDS-PP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PAN</w:t>
      </w:r>
      <w:r w:rsidRPr="00A046BB">
        <w:rPr>
          <w:rFonts w:asciiTheme="minorHAnsi" w:eastAsia="Times New Roman" w:hAnsiTheme="minorHAnsi" w:cstheme="minorHAnsi"/>
          <w:szCs w:val="20"/>
        </w:rPr>
        <w:t>, Cristina Rodrigues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>)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Contra: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CH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IL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Abstenção: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PCP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r w:rsidRPr="00A046BB">
        <w:rPr>
          <w:rFonts w:asciiTheme="minorHAnsi" w:eastAsia="Times New Roman" w:hAnsiTheme="minorHAnsi" w:cstheme="minorHAnsi"/>
          <w:i/>
          <w:iCs/>
          <w:szCs w:val="20"/>
        </w:rPr>
        <w:t>PEV</w:t>
      </w:r>
      <w:r w:rsidRPr="00A046BB">
        <w:rPr>
          <w:rFonts w:asciiTheme="minorHAnsi" w:eastAsia="Times New Roman" w:hAnsiTheme="minorHAnsi" w:cstheme="minorHAnsi"/>
          <w:szCs w:val="20"/>
        </w:rPr>
        <w:t xml:space="preserve">,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(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Ninsc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)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em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0A33CE" w:rsidRPr="00A046BB">
        <w:rPr>
          <w:rFonts w:asciiTheme="minorHAnsi" w:eastAsia="Times New Roman" w:hAnsiTheme="minorHAnsi" w:cstheme="minorHAnsi"/>
          <w:szCs w:val="20"/>
        </w:rPr>
        <w:t xml:space="preserve">Resolução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131, de 2020-08-03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Urgente adiamento dos prazos de entrega da Declaração de Rendimentos do Modelo 22 do IRC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127, de 2020-07-27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589/XIV/1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implementação do instituto de trabalho obrigatório de reflorestação para condenados pelo crime de incêndio florestal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193316" w:rsidRPr="00A046BB">
        <w:rPr>
          <w:rFonts w:asciiTheme="minorHAnsi" w:eastAsia="Times New Roman" w:hAnsiTheme="minorHAnsi" w:cstheme="minorHAnsi"/>
          <w:szCs w:val="20"/>
        </w:rPr>
        <w:t xml:space="preserve">DAR II série A n.º 128, de 2020-07-29 </w:t>
      </w:r>
      <w:r w:rsidR="00193316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Assuntos Constitucionais, Direitos, Liberdades e Garantias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Por um serviço público e universal de telecomunicações em Portugal: 5G, oportunidade para mudar de rumo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193316" w:rsidRPr="00A046BB">
        <w:rPr>
          <w:rFonts w:asciiTheme="minorHAnsi" w:eastAsia="Times New Roman" w:hAnsiTheme="minorHAnsi" w:cstheme="minorHAnsi"/>
          <w:szCs w:val="20"/>
        </w:rPr>
        <w:t xml:space="preserve">DAR II série A n.º 128, de 2020-07-29 </w:t>
      </w:r>
      <w:r w:rsidR="00193316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Telma Guerreiro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alteração da Resolução do Conselho de Ministros n.º 179/2019, de 24 de outubro, com vista a salvaguardar uma eficaz prossecução de políticas publicas de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130, de 2020-07-31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11.ª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Hortense Martins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aprovação da Estratégia Nacional para a Prevenção e Tratamento da Anemia e consagra o dia 26 de novembro como o Dia Nacional da Anemia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130, de 2020-07-31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suspensão imediata do acordo de extradição com Hong Kong, devido ao fim da sua independência judicial relativamente à China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133, de 2020-08-06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PSD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Ricardo Baptista Leite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disponibilização de informação atualizada e detalhada sobre a situação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epidemológica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da doença Covid-19 em Portugal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134, de 2020-08-11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Santinho Pacheco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prioridade absoluta na conclusão do projeto de requalificação do Pavilhão 5 do Hospital Sousa Martins da Guarda para Maternidade e Departamento de Saúde da Criança e da Mulher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Aguarda agendamento pela Conferência de Líderes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134, de 2020-08-11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Pinho de Almeida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de métodos que permitam resultados mais céleres das análises realizadas às águas onde é permitida a pesca tradicional de bivalves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bookmarkStart w:id="2" w:name="_Hlk71207001"/>
      <w:r w:rsidR="00E118D7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18D7" w:rsidRPr="00A046BB">
        <w:rPr>
          <w:rFonts w:asciiTheme="minorHAnsi" w:eastAsia="Times New Roman" w:hAnsiTheme="minorHAnsi" w:cstheme="minorHAnsi"/>
          <w:szCs w:val="20"/>
        </w:rPr>
        <w:br/>
      </w:r>
      <w:r w:rsidR="00AB140A" w:rsidRPr="00A046BB">
        <w:rPr>
          <w:rFonts w:asciiTheme="minorHAnsi" w:eastAsia="Times New Roman" w:hAnsiTheme="minorHAnsi" w:cstheme="minorHAnsi"/>
          <w:szCs w:val="20"/>
        </w:rPr>
        <w:t xml:space="preserve">DAR II série A n.º 136, de 2020-08-22 </w:t>
      </w:r>
      <w:r w:rsidR="00AB140A" w:rsidRPr="00A046BB">
        <w:rPr>
          <w:rFonts w:asciiTheme="minorHAnsi" w:eastAsia="Times New Roman" w:hAnsiTheme="minorHAnsi" w:cstheme="minorHAnsi"/>
          <w:szCs w:val="20"/>
        </w:rPr>
        <w:br/>
      </w:r>
      <w:bookmarkEnd w:id="2"/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Agricultura e Mar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Título: Pela implementação de um programa obrigatório de trabalho para beneficiários do rendimento social de inserção (RSI)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AB140A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AB140A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136, de 2020-08-22 </w:t>
      </w:r>
      <w:r w:rsidR="00AB140A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revogação da decisão do Conselho de Ministros de implementar o Estado de Contingência a partir de 15 de setembro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20865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20865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820865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 conhecimento à 9.ª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599/XIV/1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divulgação pública do parecer técnico da Direção-Geral da Saúde sobre a Festa do Avante!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Retirada da iniciativa em 2020-09-01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Gonçalves Pereira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Mercado móvel e introdução da tecnologia 5G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divulgação integral da auditoria ao novo banco e participação às autoridades judiciárias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Deslocação do Presidente da República a Espanha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Negócios Estrangeiros e Comunidades Portuguesas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Isabel Alves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Institui o dia 4 de setembro como o Dia Nacional da Saúde Sexual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que a disciplina de Cidadania e Desenvolvimento seja uma unidade curricular opcional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integração de assistentes operacionais precários na escola pública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139, de 2020-08-22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PAR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Aprova o Regulamento da Comissão Permanente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  <w:t>DAR II série A n.º 1</w:t>
      </w:r>
      <w:r w:rsidR="00FD10A0" w:rsidRPr="00A046BB">
        <w:rPr>
          <w:rFonts w:asciiTheme="minorHAnsi" w:eastAsia="Times New Roman" w:hAnsiTheme="minorHAnsi" w:cstheme="minorHAnsi"/>
          <w:szCs w:val="20"/>
        </w:rPr>
        <w:t>40</w:t>
      </w:r>
      <w:r w:rsidR="00E16004" w:rsidRPr="00A046BB">
        <w:rPr>
          <w:rFonts w:asciiTheme="minorHAnsi" w:eastAsia="Times New Roman" w:hAnsiTheme="minorHAnsi" w:cstheme="minorHAnsi"/>
          <w:szCs w:val="20"/>
        </w:rPr>
        <w:t>, de 2020-0</w:t>
      </w:r>
      <w:r w:rsidR="00FD10A0" w:rsidRPr="00A046BB">
        <w:rPr>
          <w:rFonts w:asciiTheme="minorHAnsi" w:eastAsia="Times New Roman" w:hAnsiTheme="minorHAnsi" w:cstheme="minorHAnsi"/>
          <w:szCs w:val="20"/>
        </w:rPr>
        <w:t>9</w:t>
      </w:r>
      <w:r w:rsidR="00E16004" w:rsidRPr="00A046BB">
        <w:rPr>
          <w:rFonts w:asciiTheme="minorHAnsi" w:eastAsia="Times New Roman" w:hAnsiTheme="minorHAnsi" w:cstheme="minorHAnsi"/>
          <w:szCs w:val="20"/>
        </w:rPr>
        <w:t>-</w:t>
      </w:r>
      <w:r w:rsidR="00FD10A0" w:rsidRPr="00A046BB">
        <w:rPr>
          <w:rFonts w:asciiTheme="minorHAnsi" w:eastAsia="Times New Roman" w:hAnsiTheme="minorHAnsi" w:cstheme="minorHAnsi"/>
          <w:szCs w:val="20"/>
        </w:rPr>
        <w:t>08</w:t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Apreciação </w:t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e </w:t>
      </w:r>
      <w:r w:rsidRPr="00A046BB">
        <w:rPr>
          <w:rFonts w:asciiTheme="minorHAnsi" w:eastAsia="Times New Roman" w:hAnsiTheme="minorHAnsi" w:cstheme="minorHAnsi"/>
          <w:szCs w:val="20"/>
        </w:rPr>
        <w:t xml:space="preserve">Votação Deliberação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DAR I série A n.º 78, de 2020-09-11 </w:t>
      </w:r>
      <w:r w:rsidR="000A33CE" w:rsidRPr="00A046BB">
        <w:rPr>
          <w:rFonts w:asciiTheme="minorHAnsi" w:eastAsia="Times New Roman" w:hAnsiTheme="minorHAnsi" w:cstheme="minorHAnsi"/>
          <w:szCs w:val="20"/>
        </w:rPr>
        <w:t>resolução</w:t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proofErr w:type="spellStart"/>
      <w:r w:rsidR="000A33CE" w:rsidRPr="00A046BB">
        <w:rPr>
          <w:rFonts w:asciiTheme="minorHAnsi" w:eastAsia="Times New Roman" w:hAnsiTheme="minorHAnsi" w:cstheme="minorHAnsi"/>
          <w:szCs w:val="20"/>
        </w:rPr>
        <w:t>Resolução</w:t>
      </w:r>
      <w:proofErr w:type="spellEnd"/>
      <w:r w:rsidR="000A33CE"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t xml:space="preserve">DAR </w:t>
      </w:r>
      <w:r w:rsidR="00FC2D69" w:rsidRPr="00A046BB">
        <w:rPr>
          <w:rFonts w:asciiTheme="minorHAnsi" w:eastAsia="Times New Roman" w:hAnsiTheme="minorHAnsi" w:cstheme="minorHAnsi"/>
          <w:szCs w:val="20"/>
        </w:rPr>
        <w:t>II S A n.º 142, Supl., de 2020-09-14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E16004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que, em articulação com as autarquias locais, elabore um plano específico para o transporte dos alunos para as escolas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Conexão com a 13.ª Comissão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o acompanhamento das crianças que ingressam pela primeira vez no pré-escolar ou no 1º ciclo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609/XIV/1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Requalificação do Pavilhão 5 do Hospital da Guarda e do Pavilhão Dona Amélia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Moisés Ferreira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Medidas de combate à violência exercida contra profissionais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Maria Manuel Rola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Suspensão do processo de adjudicação das obras de expansão do Porto de Leixões, incluindo o prolongamento do quebra-mar exterior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Economia, Inovação, Obras Públicas e Habitação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BE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Joana Mortágua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medidas de prevenção e resposta à violência em contexto escolar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FD10A0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FD10A0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140, de 2020-09-08 </w:t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Duarte Alves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 reconstrução imediata do Pavilhão 5 do Hospital Sousa Martins para instalação da área clínica materno-infantil (Guarda)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="00B32C47" w:rsidRPr="00A046BB">
        <w:rPr>
          <w:rFonts w:asciiTheme="minorHAnsi" w:eastAsia="Times New Roman" w:hAnsiTheme="minorHAnsi" w:cstheme="minorHAnsi"/>
          <w:szCs w:val="20"/>
        </w:rPr>
        <w:t>54254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criação da carreira de Técnico auxiliar de Saúde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Administração Pública, Modernização Administrativa, Descentralização e Poder Local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construção de uma escola de ensino básico de 2º e 3º ciclos e de uma escola do ensino secundário na freguesia de Fernão Ferro, no concelho do Seixal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lastRenderedPageBreak/>
        <w:t>Projeto de Resolução n.º 616/XIV/1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Bruno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a aplicação de todas as medidas de redução de impacte ambiental nas obras de prolongamento do quebra mar de Leixões e do Novo Terminal de Contentores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617/XIV/1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Paula Santos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a adoção de um plano de prevenção da violência contra os profissionais de saúde nos locais de trabalho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618/XIV/1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CDS-PP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Telmo Correia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Apoio às instituições do sector social e solidário que disponham de estrutura residencial para pessoas idosas no âmbito das medidas excecionais e temporárias relativas à situação epidemiológica do COVID-19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Trabalho e Segurança Social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619/XIV/1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não considere válida a auditoria realizada pela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Deloitte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ao Novo Banco e que, através do Fundo de Resolução, determine a realização de uma nova auditoria com recurso a especialistas designados pelo Parlamento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Orçamento e Finanças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620/XIV/1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estabeleça o dia 25 de setembro como o Dia Nacional da Sustentabilidade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621/XIV/1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Joacine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proofErr w:type="spellStart"/>
      <w:r w:rsidRPr="00A046BB">
        <w:rPr>
          <w:rFonts w:asciiTheme="minorHAnsi" w:eastAsia="Times New Roman" w:hAnsiTheme="minorHAnsi" w:cstheme="minorHAnsi"/>
          <w:szCs w:val="20"/>
        </w:rPr>
        <w:t>Katar</w:t>
      </w:r>
      <w:proofErr w:type="spellEnd"/>
      <w:r w:rsidRPr="00A046BB">
        <w:rPr>
          <w:rFonts w:asciiTheme="minorHAnsi" w:eastAsia="Times New Roman" w:hAnsiTheme="minorHAnsi" w:cstheme="minorHAnsi"/>
          <w:szCs w:val="20"/>
        </w:rPr>
        <w:t xml:space="preserve"> Moreira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Institui o dia 25 de setembro como o Dia Nacional da Sustentabilidade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Ambiente, Energia e Ordenamento do Território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lastRenderedPageBreak/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622/XIV/1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o direito ao acompanhante das grávidas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623/XIV/1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PAN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Silva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Recomenda ao Governo que garanta a erradicação de práticas abusivas sobre as mulheres na gravidez e no parto e a realização de um estudo sobre “o ponto do marido”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Saúde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624/XIV/1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PCP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Dias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Requalificação da escola Secundária de Serpa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Baixa comissão para discussão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Comissão de Educação, Ciência, Juventude e Desporto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625/XIV/1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CH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André Ventura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realização de um Referendo para a redução do número de deputados à Assembleia da República 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="008634AE" w:rsidRPr="00A046BB">
        <w:rPr>
          <w:rFonts w:asciiTheme="minorHAnsi" w:eastAsia="Times New Roman" w:hAnsiTheme="minorHAnsi" w:cstheme="minorHAnsi"/>
          <w:szCs w:val="20"/>
        </w:rPr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DAR II série A n.º 141, de 2020-09-11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>6</w:t>
      </w:r>
      <w:r w:rsidRPr="00A046BB">
        <w:rPr>
          <w:rFonts w:asciiTheme="minorHAnsi" w:eastAsia="Times New Roman" w:hAnsiTheme="minorHAnsi" w:cstheme="minorHAnsi"/>
          <w:szCs w:val="20"/>
        </w:rPr>
        <w:br/>
      </w:r>
      <w:r w:rsidRPr="00A046BB">
        <w:rPr>
          <w:rFonts w:asciiTheme="minorHAnsi" w:eastAsia="Times New Roman" w:hAnsiTheme="minorHAnsi" w:cstheme="minorHAnsi"/>
          <w:b/>
          <w:bCs/>
          <w:szCs w:val="20"/>
        </w:rPr>
        <w:t>Projeto de Resolução n.º 626/XIV/1</w:t>
      </w:r>
      <w:r w:rsidRPr="00A046BB">
        <w:rPr>
          <w:rFonts w:asciiTheme="minorHAnsi" w:eastAsia="Times New Roman" w:hAnsiTheme="minorHAnsi" w:cstheme="minorHAnsi"/>
          <w:szCs w:val="20"/>
        </w:rPr>
        <w:t xml:space="preserve">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Autoria: IL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Primeiro Subscritor: João Cotrim de Figueiredo </w:t>
      </w:r>
      <w:r w:rsidRPr="00A046BB">
        <w:rPr>
          <w:rFonts w:asciiTheme="minorHAnsi" w:eastAsia="Times New Roman" w:hAnsiTheme="minorHAnsi" w:cstheme="minorHAnsi"/>
          <w:szCs w:val="20"/>
        </w:rPr>
        <w:br/>
        <w:t xml:space="preserve">Título: Pela alteração da orientação da DGS de forma a garantir o direito da grávida a acompanhante em todos os serviços de obstetrícia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 xml:space="preserve">Publicação </w:t>
      </w:r>
      <w:r w:rsidR="008634AE" w:rsidRPr="00A046BB">
        <w:rPr>
          <w:rFonts w:asciiTheme="minorHAnsi" w:eastAsia="Times New Roman" w:hAnsiTheme="minorHAnsi" w:cstheme="minorHAnsi"/>
          <w:szCs w:val="20"/>
        </w:rPr>
        <w:br/>
        <w:t>DAR II série A n.º 142, de 2020-09-14</w:t>
      </w:r>
      <w:r w:rsidR="008634AE" w:rsidRPr="00085C5A">
        <w:rPr>
          <w:rFonts w:asciiTheme="minorHAnsi" w:eastAsia="Times New Roman" w:hAnsiTheme="minorHAnsi" w:cstheme="minorHAnsi"/>
          <w:szCs w:val="20"/>
        </w:rPr>
        <w:t xml:space="preserve"> </w:t>
      </w:r>
      <w:r w:rsidR="008634AE" w:rsidRPr="00085C5A">
        <w:rPr>
          <w:rFonts w:asciiTheme="minorHAnsi" w:eastAsia="Times New Roman" w:hAnsiTheme="minorHAnsi" w:cstheme="minorHAnsi"/>
          <w:szCs w:val="20"/>
        </w:rPr>
        <w:br/>
      </w:r>
    </w:p>
    <w:p w:rsidR="00642773" w:rsidRPr="00085C5A" w:rsidRDefault="00642773" w:rsidP="00642773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642773" w:rsidRPr="0008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73"/>
    <w:rsid w:val="00052B6D"/>
    <w:rsid w:val="00085C5A"/>
    <w:rsid w:val="000A33CE"/>
    <w:rsid w:val="000D021F"/>
    <w:rsid w:val="00113D2C"/>
    <w:rsid w:val="00137266"/>
    <w:rsid w:val="00173958"/>
    <w:rsid w:val="00193316"/>
    <w:rsid w:val="003318DD"/>
    <w:rsid w:val="003351C4"/>
    <w:rsid w:val="004138F1"/>
    <w:rsid w:val="00496722"/>
    <w:rsid w:val="004B0856"/>
    <w:rsid w:val="005358F8"/>
    <w:rsid w:val="005F023B"/>
    <w:rsid w:val="00615120"/>
    <w:rsid w:val="00642773"/>
    <w:rsid w:val="006618CF"/>
    <w:rsid w:val="006D695E"/>
    <w:rsid w:val="00820865"/>
    <w:rsid w:val="008634AE"/>
    <w:rsid w:val="00916FEC"/>
    <w:rsid w:val="00921763"/>
    <w:rsid w:val="0096303B"/>
    <w:rsid w:val="00A046BB"/>
    <w:rsid w:val="00A2549C"/>
    <w:rsid w:val="00AB140A"/>
    <w:rsid w:val="00B32C47"/>
    <w:rsid w:val="00B5681C"/>
    <w:rsid w:val="00CE267A"/>
    <w:rsid w:val="00E019BD"/>
    <w:rsid w:val="00E07C98"/>
    <w:rsid w:val="00E118D7"/>
    <w:rsid w:val="00E16004"/>
    <w:rsid w:val="00EA020E"/>
    <w:rsid w:val="00F312E0"/>
    <w:rsid w:val="00FC2D69"/>
    <w:rsid w:val="00FC443D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88C6-F8E1-4895-A775-6C1B5EB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73"/>
    <w:pPr>
      <w:tabs>
        <w:tab w:val="left" w:pos="284"/>
      </w:tabs>
      <w:spacing w:after="0" w:line="240" w:lineRule="auto"/>
      <w:jc w:val="both"/>
    </w:pPr>
    <w:rPr>
      <w:rFonts w:ascii="Wingdings" w:eastAsia="Tahoma" w:hAnsi="Wingdings" w:cs="Tahoma"/>
      <w:sz w:val="20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642773"/>
    <w:pPr>
      <w:tabs>
        <w:tab w:val="clear" w:pos="284"/>
      </w:tabs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4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basedOn w:val="Tipodeletrapredefinidodopargrafo"/>
    <w:link w:val="Ttulo3"/>
    <w:uiPriority w:val="9"/>
    <w:rsid w:val="0064277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msonormal0">
    <w:name w:val="msonormal"/>
    <w:basedOn w:val="Normal"/>
    <w:rsid w:val="00642773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42773"/>
    <w:pPr>
      <w:tabs>
        <w:tab w:val="clear" w:pos="28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Forte">
    <w:name w:val="Strong"/>
    <w:basedOn w:val="Tipodeletrapredefinidodopargrafo"/>
    <w:uiPriority w:val="22"/>
    <w:qFormat/>
    <w:rsid w:val="00642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174</Pages>
  <Words>53373</Words>
  <Characters>288218</Characters>
  <Application>Microsoft Office Word</Application>
  <DocSecurity>0</DocSecurity>
  <Lines>2401</Lines>
  <Paragraphs>681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Abraúl</dc:creator>
  <cp:keywords/>
  <dc:description/>
  <cp:lastModifiedBy>Teresa Abraúl</cp:lastModifiedBy>
  <cp:revision>23</cp:revision>
  <dcterms:created xsi:type="dcterms:W3CDTF">2021-03-22T18:35:00Z</dcterms:created>
  <dcterms:modified xsi:type="dcterms:W3CDTF">2021-06-01T15:50:00Z</dcterms:modified>
</cp:coreProperties>
</file>