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8552" w:type="dxa"/>
        <w:tblInd w:w="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552"/>
      </w:tblGrid>
      <w:tr w:rsidR="00F0511C" w:rsidRPr="00F0511C" w:rsidTr="00B04136">
        <w:trPr>
          <w:trHeight w:val="537"/>
        </w:trPr>
        <w:tc>
          <w:tcPr>
            <w:tcW w:w="855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EEAF6"/>
            <w:vAlign w:val="center"/>
          </w:tcPr>
          <w:p w:rsidR="00F0511C" w:rsidRPr="00F0511C" w:rsidRDefault="00F0511C" w:rsidP="00F05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F051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ASSEMBLEIA PARLAMENTAR </w:t>
            </w:r>
            <w:r w:rsidR="006600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 UNIÃO PARA </w:t>
            </w:r>
            <w:r w:rsidRPr="00F0511C">
              <w:rPr>
                <w:rFonts w:asciiTheme="minorHAnsi" w:hAnsiTheme="minorHAnsi" w:cstheme="minorHAnsi"/>
                <w:b/>
                <w:sz w:val="22"/>
                <w:szCs w:val="22"/>
              </w:rPr>
              <w:t>O MEDITERRÂNEO (</w:t>
            </w:r>
            <w:proofErr w:type="spellStart"/>
            <w:r w:rsidRPr="00F0511C">
              <w:rPr>
                <w:rFonts w:asciiTheme="minorHAnsi" w:hAnsiTheme="minorHAnsi" w:cstheme="minorHAnsi"/>
                <w:b/>
                <w:sz w:val="22"/>
                <w:szCs w:val="22"/>
              </w:rPr>
              <w:t>AP</w:t>
            </w:r>
            <w:r w:rsidR="006600EC">
              <w:rPr>
                <w:rFonts w:asciiTheme="minorHAnsi" w:hAnsiTheme="minorHAnsi" w:cstheme="minorHAnsi"/>
                <w:b/>
                <w:sz w:val="22"/>
                <w:szCs w:val="22"/>
              </w:rPr>
              <w:t>-Up</w:t>
            </w:r>
            <w:r w:rsidRPr="00F0511C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proofErr w:type="spellEnd"/>
            <w:r w:rsidRPr="00F0511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</w:tbl>
    <w:p w:rsidR="00F0511C" w:rsidRDefault="00F0511C" w:rsidP="00F0511C">
      <w:pPr>
        <w:rPr>
          <w:rFonts w:cstheme="minorHAnsi"/>
        </w:rPr>
      </w:pPr>
    </w:p>
    <w:p w:rsidR="00F0511C" w:rsidRDefault="00F0511C" w:rsidP="00F0511C"/>
    <w:p w:rsidR="005D422E" w:rsidRPr="00857914" w:rsidRDefault="005D422E" w:rsidP="005D422E">
      <w:pPr>
        <w:ind w:left="568"/>
        <w:rPr>
          <w:rFonts w:asciiTheme="minorHAnsi" w:hAnsiTheme="minorHAnsi" w:cstheme="minorHAnsi"/>
          <w:sz w:val="22"/>
          <w:szCs w:val="22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 xml:space="preserve">Composição </w:t>
      </w: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>Efetivos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984"/>
        <w:gridCol w:w="1718"/>
      </w:tblGrid>
      <w:tr w:rsidR="005D422E" w:rsidRPr="00857914" w:rsidTr="00F0511C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5D422E" w:rsidRPr="00857914" w:rsidTr="00B04136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6600EC" w:rsidP="00B0413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Fernando Negrão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  <w:r w:rsidR="006600E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Presidente</w:t>
            </w:r>
          </w:p>
        </w:tc>
      </w:tr>
      <w:tr w:rsidR="005D422E" w:rsidRPr="00857914" w:rsidTr="00B04136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6600EC" w:rsidP="00B0413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Ascenso Simões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Vice-Presidente</w:t>
            </w:r>
          </w:p>
        </w:tc>
      </w:tr>
      <w:tr w:rsidR="005D422E" w:rsidRPr="00857914" w:rsidTr="00B04136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r w:rsidR="006600EC">
              <w:rPr>
                <w:rFonts w:asciiTheme="minorHAnsi" w:hAnsiTheme="minorHAnsi" w:cstheme="minorHAnsi"/>
                <w:sz w:val="22"/>
                <w:szCs w:val="22"/>
              </w:rPr>
              <w:t>rgarida Mano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5D422E" w:rsidRPr="00857914" w:rsidTr="00B04136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Total de Deputados</w:t>
            </w:r>
          </w:p>
        </w:tc>
        <w:tc>
          <w:tcPr>
            <w:tcW w:w="3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6600EC" w:rsidP="00B041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</w:tbl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 xml:space="preserve">Suplentes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118"/>
        <w:gridCol w:w="1701"/>
      </w:tblGrid>
      <w:tr w:rsidR="005D422E" w:rsidRPr="00857914" w:rsidTr="00F0511C">
        <w:trPr>
          <w:trHeight w:val="284"/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5D422E" w:rsidRPr="00857914" w:rsidRDefault="005D422E" w:rsidP="00B0413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5D422E" w:rsidRPr="00857914" w:rsidTr="00B04136">
        <w:trPr>
          <w:trHeight w:val="284"/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6600EC" w:rsidP="00B0413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Alves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  <w:r w:rsidR="006600E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5D422E" w:rsidRPr="00857914" w:rsidTr="00B04136">
        <w:trPr>
          <w:trHeight w:val="284"/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D1E" w:rsidRPr="00857914" w:rsidRDefault="006600EC" w:rsidP="00B0413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Filipe Soares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6600EC" w:rsidP="00B041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5D422E" w:rsidRPr="00857914" w:rsidTr="00B04136">
        <w:trPr>
          <w:trHeight w:val="284"/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5D422E" w:rsidP="00B041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Total de Deputados</w:t>
            </w:r>
          </w:p>
        </w:tc>
        <w:tc>
          <w:tcPr>
            <w:tcW w:w="3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2E" w:rsidRPr="00857914" w:rsidRDefault="006600EC" w:rsidP="00B041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</w:tbl>
    <w:p w:rsidR="009F7D1E" w:rsidRDefault="009F7D1E" w:rsidP="009F7D1E">
      <w:pPr>
        <w:pStyle w:val="Default"/>
      </w:pPr>
    </w:p>
    <w:p w:rsidR="005D422E" w:rsidRDefault="006600EC" w:rsidP="005D422E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para os Assuntos Políticos, Segurança e Direitos Humanos</w:t>
      </w:r>
    </w:p>
    <w:p w:rsidR="006600EC" w:rsidRPr="00311A0B" w:rsidRDefault="006600EC" w:rsidP="005D422E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311A0B">
        <w:rPr>
          <w:rFonts w:asciiTheme="minorHAnsi" w:eastAsia="Times New Roman" w:hAnsiTheme="minorHAnsi" w:cstheme="minorHAnsi"/>
          <w:sz w:val="22"/>
          <w:szCs w:val="22"/>
        </w:rPr>
        <w:t>Fernando Negrão (PS)</w:t>
      </w:r>
    </w:p>
    <w:p w:rsidR="006600EC" w:rsidRDefault="006600EC" w:rsidP="005D422E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6600EC" w:rsidRDefault="006600EC" w:rsidP="006600E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para os Assuntos Económicos, Financeiros e Sociais e Educação</w:t>
      </w:r>
    </w:p>
    <w:p w:rsidR="006600EC" w:rsidRPr="00311A0B" w:rsidRDefault="006600EC" w:rsidP="006600E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311A0B">
        <w:rPr>
          <w:rFonts w:asciiTheme="minorHAnsi" w:eastAsia="Times New Roman" w:hAnsiTheme="minorHAnsi" w:cstheme="minorHAnsi"/>
          <w:sz w:val="22"/>
          <w:szCs w:val="22"/>
        </w:rPr>
        <w:t>Margarida Mano</w:t>
      </w:r>
    </w:p>
    <w:p w:rsidR="006600EC" w:rsidRDefault="006600EC" w:rsidP="006600E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6600EC" w:rsidRPr="00311A0B" w:rsidRDefault="006600EC" w:rsidP="006600E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11A0B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para a Promoção da Qualidade de Vida, dos Intercâmbios Humanos e da Cultura</w:t>
      </w:r>
    </w:p>
    <w:p w:rsidR="006600EC" w:rsidRPr="00311A0B" w:rsidRDefault="006600EC" w:rsidP="006600E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6600EC" w:rsidRDefault="006600EC" w:rsidP="006600E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311A0B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para a Energia, Ambiente e Água</w:t>
      </w:r>
    </w:p>
    <w:p w:rsidR="006600EC" w:rsidRDefault="006600EC" w:rsidP="006600E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Ascenso Simões (PS)</w:t>
      </w:r>
    </w:p>
    <w:p w:rsidR="006600EC" w:rsidRDefault="006600EC" w:rsidP="006600E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6600EC" w:rsidRPr="00311A0B" w:rsidRDefault="006600EC" w:rsidP="006600E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11A0B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para os Assuntos das Mulheres</w:t>
      </w:r>
    </w:p>
    <w:p w:rsidR="006600EC" w:rsidRPr="00311A0B" w:rsidRDefault="006600EC" w:rsidP="006600E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6600EC" w:rsidRPr="00311A0B" w:rsidRDefault="006600EC" w:rsidP="006600EC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11A0B">
        <w:rPr>
          <w:rFonts w:asciiTheme="minorHAnsi" w:eastAsia="Times New Roman" w:hAnsiTheme="minorHAnsi" w:cstheme="minorHAnsi"/>
          <w:b/>
          <w:bCs/>
          <w:sz w:val="22"/>
          <w:szCs w:val="22"/>
        </w:rPr>
        <w:t>Grupo de Trabalho sobre o Financiamento</w:t>
      </w:r>
      <w:r w:rsidR="00311A0B" w:rsidRPr="00311A0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Da Assembleia e Revisão da </w:t>
      </w:r>
      <w:proofErr w:type="spellStart"/>
      <w:r w:rsidR="00311A0B" w:rsidRPr="00311A0B">
        <w:rPr>
          <w:rFonts w:asciiTheme="minorHAnsi" w:eastAsia="Times New Roman" w:hAnsiTheme="minorHAnsi" w:cstheme="minorHAnsi"/>
          <w:b/>
          <w:bCs/>
          <w:sz w:val="22"/>
          <w:szCs w:val="22"/>
        </w:rPr>
        <w:t>AP-UpM</w:t>
      </w:r>
      <w:proofErr w:type="spellEnd"/>
    </w:p>
    <w:p w:rsidR="005D422E" w:rsidRPr="00857914" w:rsidRDefault="005D422E" w:rsidP="009F7D1E">
      <w:pPr>
        <w:tabs>
          <w:tab w:val="clear" w:pos="284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D422E" w:rsidRPr="00857914" w:rsidRDefault="005D422E" w:rsidP="005D422E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>Atividade</w:t>
      </w:r>
      <w:r w:rsidRPr="00857914">
        <w:rPr>
          <w:rFonts w:asciiTheme="minorHAnsi" w:hAnsiTheme="minorHAnsi" w:cstheme="minorHAnsi"/>
          <w:b/>
          <w:sz w:val="22"/>
          <w:szCs w:val="22"/>
        </w:rPr>
        <w:t>:</w:t>
      </w:r>
    </w:p>
    <w:p w:rsidR="0086363C" w:rsidRPr="0086363C" w:rsidRDefault="00F914FD" w:rsidP="0086363C">
      <w:pPr>
        <w:tabs>
          <w:tab w:val="clear" w:pos="284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311A0B" w:rsidRPr="00311A0B" w:rsidRDefault="00311A0B" w:rsidP="00311A0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11A0B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311A0B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ª</w:t>
      </w:r>
      <w:r w:rsidRPr="00311A0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Cimeira de Presidentes e 15</w:t>
      </w:r>
      <w:r w:rsidRPr="00311A0B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ª</w:t>
      </w:r>
      <w:r w:rsidRPr="00311A0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Sess</w:t>
      </w:r>
      <w:r w:rsidRPr="00311A0B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ã</w:t>
      </w:r>
      <w:r w:rsidRPr="00311A0B">
        <w:rPr>
          <w:rFonts w:asciiTheme="minorHAnsi" w:eastAsia="Times New Roman" w:hAnsiTheme="minorHAnsi" w:cstheme="minorHAnsi"/>
          <w:b/>
          <w:bCs/>
          <w:sz w:val="22"/>
          <w:szCs w:val="22"/>
        </w:rPr>
        <w:t>o Plen</w:t>
      </w:r>
      <w:r w:rsidRPr="00311A0B">
        <w:rPr>
          <w:rFonts w:asciiTheme="minorHAnsi" w:eastAsia="Times New Roman" w:hAnsiTheme="minorHAnsi" w:cstheme="minorHAnsi" w:hint="eastAsia"/>
          <w:b/>
          <w:bCs/>
          <w:sz w:val="22"/>
          <w:szCs w:val="22"/>
        </w:rPr>
        <w:t>á</w:t>
      </w:r>
      <w:r w:rsidRPr="00311A0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ria </w:t>
      </w:r>
    </w:p>
    <w:p w:rsidR="00311A0B" w:rsidRPr="00311A0B" w:rsidRDefault="00311A0B" w:rsidP="00311A0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311A0B">
        <w:rPr>
          <w:rFonts w:asciiTheme="minorHAnsi" w:eastAsia="Times New Roman" w:hAnsiTheme="minorHAnsi" w:cstheme="minorHAnsi"/>
          <w:sz w:val="22"/>
          <w:szCs w:val="22"/>
        </w:rPr>
        <w:t>Estrasburgo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11A0B">
        <w:rPr>
          <w:rFonts w:asciiTheme="minorHAnsi" w:eastAsia="Times New Roman" w:hAnsiTheme="minorHAnsi" w:cstheme="minorHAnsi"/>
          <w:sz w:val="22"/>
          <w:szCs w:val="22"/>
        </w:rPr>
        <w:t xml:space="preserve">13-02-2019 a 14-02-2019 </w:t>
      </w:r>
    </w:p>
    <w:p w:rsidR="00311A0B" w:rsidRPr="00311A0B" w:rsidRDefault="00311A0B" w:rsidP="00311A0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311A0B">
        <w:rPr>
          <w:rFonts w:asciiTheme="minorHAnsi" w:eastAsia="Times New Roman" w:hAnsiTheme="minorHAnsi" w:cstheme="minorHAnsi"/>
          <w:sz w:val="22"/>
          <w:szCs w:val="22"/>
        </w:rPr>
        <w:t>Participantes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311A0B">
        <w:rPr>
          <w:rFonts w:asciiTheme="minorHAnsi" w:eastAsia="Times New Roman" w:hAnsiTheme="minorHAnsi" w:cstheme="minorHAnsi"/>
          <w:sz w:val="22"/>
          <w:szCs w:val="22"/>
        </w:rPr>
        <w:t>Margarida Mano (PSD), Pedro Alves (PSD)</w:t>
      </w:r>
    </w:p>
    <w:p w:rsidR="00311A0B" w:rsidRDefault="00311A0B" w:rsidP="00311A0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311A0B" w:rsidRPr="00311A0B" w:rsidRDefault="00311A0B" w:rsidP="00311A0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11A0B">
        <w:rPr>
          <w:rFonts w:asciiTheme="minorHAnsi" w:eastAsia="Times New Roman" w:hAnsiTheme="minorHAnsi" w:cstheme="minorHAnsi"/>
          <w:b/>
          <w:bCs/>
          <w:sz w:val="22"/>
          <w:szCs w:val="22"/>
        </w:rPr>
        <w:t>Bureau e Bureau Alargado</w:t>
      </w:r>
    </w:p>
    <w:p w:rsidR="0086363C" w:rsidRPr="0086363C" w:rsidRDefault="00311A0B" w:rsidP="00311A0B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311A0B">
        <w:rPr>
          <w:rFonts w:asciiTheme="minorHAnsi" w:eastAsia="Times New Roman" w:hAnsiTheme="minorHAnsi" w:cstheme="minorHAnsi"/>
          <w:sz w:val="22"/>
          <w:szCs w:val="22"/>
        </w:rPr>
        <w:t>Istambul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311A0B">
        <w:rPr>
          <w:rFonts w:asciiTheme="minorHAnsi" w:eastAsia="Times New Roman" w:hAnsiTheme="minorHAnsi" w:cstheme="minorHAnsi"/>
          <w:sz w:val="22"/>
          <w:szCs w:val="22"/>
        </w:rPr>
        <w:t>17-10-2019</w:t>
      </w:r>
    </w:p>
    <w:p w:rsidR="005D422E" w:rsidRPr="00857914" w:rsidRDefault="005D422E" w:rsidP="00C1772A">
      <w:pPr>
        <w:tabs>
          <w:tab w:val="clear" w:pos="284"/>
        </w:tabs>
        <w:rPr>
          <w:rFonts w:asciiTheme="minorHAnsi" w:eastAsia="Times New Roman" w:hAnsiTheme="minorHAnsi" w:cstheme="minorHAnsi"/>
          <w:sz w:val="22"/>
          <w:szCs w:val="22"/>
        </w:rPr>
      </w:pPr>
    </w:p>
    <w:p w:rsidR="005D422E" w:rsidRPr="00857914" w:rsidRDefault="005D422E" w:rsidP="005D422E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2" w:hanging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bookmarkStart w:id="1" w:name="_Hlk43380796"/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Reuniões realizadas em Portugal </w:t>
      </w:r>
    </w:p>
    <w:bookmarkEnd w:id="1"/>
    <w:p w:rsidR="00C1772A" w:rsidRDefault="00C1772A" w:rsidP="00C1772A">
      <w:pPr>
        <w:tabs>
          <w:tab w:val="clear" w:pos="284"/>
        </w:tabs>
        <w:ind w:left="708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1772A" w:rsidRDefault="00311A0B" w:rsidP="00311A0B">
      <w:pPr>
        <w:tabs>
          <w:tab w:val="clear" w:pos="284"/>
        </w:tabs>
        <w:ind w:left="708"/>
        <w:rPr>
          <w:rFonts w:asciiTheme="minorHAnsi" w:eastAsiaTheme="minorEastAsia" w:hAnsiTheme="minorHAnsi" w:cs="Arial"/>
          <w:b/>
          <w:bCs/>
          <w:color w:val="000000"/>
          <w:sz w:val="22"/>
          <w:szCs w:val="22"/>
        </w:rPr>
      </w:pPr>
      <w:r w:rsidRPr="00311A0B">
        <w:rPr>
          <w:rFonts w:asciiTheme="minorHAnsi" w:eastAsiaTheme="minorEastAsia" w:hAnsiTheme="minorHAnsi" w:cs="Arial"/>
          <w:b/>
          <w:bCs/>
          <w:color w:val="000000"/>
          <w:sz w:val="22"/>
          <w:szCs w:val="22"/>
        </w:rPr>
        <w:t>Reunião da Comissão Económica, Financeira, dos Assuntos Sociais e da Educação da Assembleia Parlamentar da União para o Mediterrâneo (</w:t>
      </w:r>
      <w:proofErr w:type="spellStart"/>
      <w:r w:rsidRPr="00311A0B">
        <w:rPr>
          <w:rFonts w:asciiTheme="minorHAnsi" w:eastAsiaTheme="minorEastAsia" w:hAnsiTheme="minorHAnsi" w:cs="Arial"/>
          <w:b/>
          <w:bCs/>
          <w:color w:val="000000"/>
          <w:sz w:val="22"/>
          <w:szCs w:val="22"/>
        </w:rPr>
        <w:t>AP-UpM</w:t>
      </w:r>
      <w:proofErr w:type="spellEnd"/>
      <w:r w:rsidRPr="00311A0B">
        <w:rPr>
          <w:rFonts w:asciiTheme="minorHAnsi" w:eastAsiaTheme="minorEastAsia" w:hAnsiTheme="minorHAnsi" w:cs="Arial"/>
          <w:b/>
          <w:bCs/>
          <w:color w:val="000000"/>
          <w:sz w:val="22"/>
          <w:szCs w:val="22"/>
        </w:rPr>
        <w:t>)</w:t>
      </w:r>
    </w:p>
    <w:p w:rsidR="00311A0B" w:rsidRDefault="00311A0B" w:rsidP="00311A0B">
      <w:pPr>
        <w:tabs>
          <w:tab w:val="clear" w:pos="284"/>
        </w:tabs>
        <w:ind w:left="708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Assembleia da República, 14-12-2018</w:t>
      </w:r>
    </w:p>
    <w:p w:rsidR="00311A0B" w:rsidRDefault="00311A0B" w:rsidP="00311A0B">
      <w:pPr>
        <w:tabs>
          <w:tab w:val="clear" w:pos="284"/>
        </w:tabs>
        <w:ind w:left="708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Participante: Margarida Mano (PSD)</w:t>
      </w:r>
    </w:p>
    <w:p w:rsidR="00311A0B" w:rsidRPr="00311A0B" w:rsidRDefault="00311A0B" w:rsidP="00311A0B">
      <w:pPr>
        <w:tabs>
          <w:tab w:val="clear" w:pos="284"/>
        </w:tabs>
        <w:autoSpaceDE w:val="0"/>
        <w:autoSpaceDN w:val="0"/>
        <w:adjustRightInd w:val="0"/>
        <w:jc w:val="left"/>
        <w:rPr>
          <w:rFonts w:asciiTheme="minorHAnsi" w:eastAsiaTheme="minorEastAsia" w:hAnsiTheme="minorHAnsi" w:cs="Arial"/>
          <w:b/>
          <w:bCs/>
          <w:color w:val="000000"/>
          <w:sz w:val="24"/>
        </w:rPr>
      </w:pPr>
    </w:p>
    <w:p w:rsidR="00311A0B" w:rsidRPr="00311A0B" w:rsidRDefault="00311A0B" w:rsidP="00311A0B">
      <w:pPr>
        <w:tabs>
          <w:tab w:val="clear" w:pos="284"/>
        </w:tabs>
        <w:ind w:left="708"/>
        <w:rPr>
          <w:rFonts w:asciiTheme="minorHAnsi" w:eastAsia="Times New Roman" w:hAnsiTheme="minorHAnsi" w:cstheme="minorHAnsi"/>
          <w:sz w:val="22"/>
          <w:szCs w:val="22"/>
        </w:rPr>
      </w:pPr>
    </w:p>
    <w:p w:rsidR="00C1772A" w:rsidRPr="00857914" w:rsidRDefault="00C1772A" w:rsidP="00C1772A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3" w:hanging="284"/>
        <w:jc w:val="left"/>
        <w:outlineLvl w:val="2"/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color w:val="000000" w:themeColor="text1"/>
          <w:sz w:val="22"/>
          <w:szCs w:val="22"/>
          <w:lang w:eastAsia="en-US"/>
        </w:rPr>
        <w:t>Exercício de cargos em órgãos das Assembleias Parlamentares Internacionais</w:t>
      </w:r>
    </w:p>
    <w:p w:rsidR="006864A8" w:rsidRDefault="006864A8" w:rsidP="006864A8">
      <w:pPr>
        <w:pStyle w:val="PargrafodaLista"/>
        <w:tabs>
          <w:tab w:val="clear" w:pos="284"/>
        </w:tabs>
        <w:ind w:left="851" w:hanging="21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6864A8" w:rsidRPr="008E5724" w:rsidRDefault="006864A8" w:rsidP="006864A8">
      <w:pPr>
        <w:pStyle w:val="PargrafodaLista"/>
        <w:numPr>
          <w:ilvl w:val="0"/>
          <w:numId w:val="1"/>
        </w:numPr>
        <w:tabs>
          <w:tab w:val="clear" w:pos="284"/>
        </w:tabs>
        <w:ind w:left="851" w:hanging="21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E572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para os Assuntos Económicos, Financeiros e Sociais e Educação</w:t>
      </w:r>
    </w:p>
    <w:p w:rsidR="006864A8" w:rsidRDefault="006864A8" w:rsidP="006864A8">
      <w:pPr>
        <w:pStyle w:val="PargrafodaLista"/>
        <w:numPr>
          <w:ilvl w:val="0"/>
          <w:numId w:val="1"/>
        </w:numPr>
        <w:tabs>
          <w:tab w:val="clear" w:pos="284"/>
        </w:tabs>
        <w:ind w:left="851" w:hanging="219"/>
        <w:rPr>
          <w:rFonts w:asciiTheme="minorHAnsi" w:eastAsia="Times New Roman" w:hAnsiTheme="minorHAnsi" w:cstheme="minorHAnsi"/>
          <w:sz w:val="22"/>
          <w:szCs w:val="22"/>
        </w:rPr>
      </w:pPr>
      <w:r w:rsidRPr="008E5724">
        <w:rPr>
          <w:rFonts w:asciiTheme="minorHAnsi" w:eastAsia="Times New Roman" w:hAnsiTheme="minorHAnsi" w:cstheme="minorHAnsi"/>
          <w:sz w:val="22"/>
          <w:szCs w:val="22"/>
        </w:rPr>
        <w:t xml:space="preserve">Margarida Mano (PSD) </w:t>
      </w:r>
      <w:r>
        <w:rPr>
          <w:rFonts w:asciiTheme="minorHAnsi" w:eastAsia="Times New Roman" w:hAnsiTheme="minorHAnsi" w:cstheme="minorHAnsi"/>
          <w:sz w:val="22"/>
          <w:szCs w:val="22"/>
        </w:rPr>
        <w:t>– Presidente</w:t>
      </w:r>
    </w:p>
    <w:p w:rsidR="006864A8" w:rsidRDefault="006864A8" w:rsidP="006864A8">
      <w:pPr>
        <w:pStyle w:val="PargrafodaLista"/>
        <w:tabs>
          <w:tab w:val="clear" w:pos="284"/>
        </w:tabs>
        <w:ind w:left="851" w:hanging="219"/>
        <w:rPr>
          <w:rFonts w:asciiTheme="minorHAnsi" w:eastAsia="Times New Roman" w:hAnsiTheme="minorHAnsi" w:cstheme="minorHAnsi"/>
          <w:sz w:val="22"/>
          <w:szCs w:val="22"/>
        </w:rPr>
      </w:pPr>
    </w:p>
    <w:p w:rsidR="006864A8" w:rsidRPr="00F1619A" w:rsidRDefault="006864A8" w:rsidP="006864A8">
      <w:pPr>
        <w:pStyle w:val="PargrafodaLista"/>
        <w:numPr>
          <w:ilvl w:val="0"/>
          <w:numId w:val="1"/>
        </w:numPr>
        <w:tabs>
          <w:tab w:val="clear" w:pos="284"/>
        </w:tabs>
        <w:ind w:left="851" w:hanging="219"/>
        <w:rPr>
          <w:rFonts w:asciiTheme="minorHAnsi" w:eastAsia="Times New Roman" w:hAnsiTheme="minorHAnsi" w:cstheme="minorHAnsi"/>
          <w:sz w:val="22"/>
          <w:szCs w:val="22"/>
        </w:rPr>
      </w:pPr>
      <w:r w:rsidRPr="00F1619A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para a Energia, Ambiente e Água</w:t>
      </w:r>
    </w:p>
    <w:p w:rsidR="006864A8" w:rsidRPr="00F1619A" w:rsidRDefault="006864A8" w:rsidP="006864A8">
      <w:pPr>
        <w:pStyle w:val="PargrafodaLista"/>
        <w:numPr>
          <w:ilvl w:val="0"/>
          <w:numId w:val="1"/>
        </w:numPr>
        <w:tabs>
          <w:tab w:val="clear" w:pos="284"/>
        </w:tabs>
        <w:ind w:left="851" w:hanging="219"/>
        <w:rPr>
          <w:rFonts w:asciiTheme="minorHAnsi" w:eastAsia="Times New Roman" w:hAnsiTheme="minorHAnsi" w:cstheme="minorHAnsi"/>
          <w:sz w:val="22"/>
          <w:szCs w:val="22"/>
        </w:rPr>
      </w:pPr>
      <w:r w:rsidRPr="00F1619A">
        <w:rPr>
          <w:rFonts w:asciiTheme="minorHAnsi" w:eastAsia="Times New Roman" w:hAnsiTheme="minorHAnsi" w:cstheme="minorHAnsi"/>
          <w:sz w:val="22"/>
          <w:szCs w:val="22"/>
        </w:rPr>
        <w:t>Ascenso Simões (PS) – Vice-Presidente</w:t>
      </w:r>
    </w:p>
    <w:p w:rsidR="005D422E" w:rsidRDefault="005D422E"/>
    <w:sectPr w:rsidR="005D42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4B2"/>
    <w:multiLevelType w:val="hybridMultilevel"/>
    <w:tmpl w:val="0BFC48A4"/>
    <w:lvl w:ilvl="0" w:tplc="ED48A6DE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4BCAE2DA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2E"/>
    <w:rsid w:val="00285C80"/>
    <w:rsid w:val="00311A0B"/>
    <w:rsid w:val="003351C4"/>
    <w:rsid w:val="005D422E"/>
    <w:rsid w:val="006600EC"/>
    <w:rsid w:val="006864A8"/>
    <w:rsid w:val="0086363C"/>
    <w:rsid w:val="009F7D1E"/>
    <w:rsid w:val="00A42862"/>
    <w:rsid w:val="00A9675B"/>
    <w:rsid w:val="00B04136"/>
    <w:rsid w:val="00C1772A"/>
    <w:rsid w:val="00F0511C"/>
    <w:rsid w:val="00F76C1A"/>
    <w:rsid w:val="00F9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83D93-8133-4347-8518-71F54C72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422E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Ttulo3">
    <w:name w:val="heading 3"/>
    <w:basedOn w:val="Normal"/>
    <w:link w:val="Ttulo3Carter"/>
    <w:autoRedefine/>
    <w:uiPriority w:val="9"/>
    <w:qFormat/>
    <w:rsid w:val="005D422E"/>
    <w:pPr>
      <w:shd w:val="clear" w:color="auto" w:fill="FFFFFF" w:themeFill="background1"/>
      <w:tabs>
        <w:tab w:val="clear" w:pos="284"/>
      </w:tabs>
      <w:jc w:val="left"/>
      <w:outlineLvl w:val="2"/>
    </w:pPr>
    <w:rPr>
      <w:rFonts w:asciiTheme="minorHAnsi" w:hAnsiTheme="minorHAnsi" w:cstheme="minorHAnsi"/>
      <w:b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5D422E"/>
    <w:rPr>
      <w:rFonts w:eastAsia="Tahoma" w:cstheme="minorHAnsi"/>
      <w:b/>
      <w:shd w:val="clear" w:color="auto" w:fill="FFFFFF" w:themeFill="background1"/>
      <w:lang w:eastAsia="pt-PT"/>
    </w:rPr>
  </w:style>
  <w:style w:type="table" w:styleId="TabelacomGrelha">
    <w:name w:val="Table Grid"/>
    <w:basedOn w:val="Tabelanormal"/>
    <w:uiPriority w:val="39"/>
    <w:rsid w:val="00F051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7D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8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5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13167-1937-47AC-8F47-6EF90854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2</cp:revision>
  <dcterms:created xsi:type="dcterms:W3CDTF">2020-09-03T10:46:00Z</dcterms:created>
  <dcterms:modified xsi:type="dcterms:W3CDTF">2020-09-03T10:46:00Z</dcterms:modified>
</cp:coreProperties>
</file>