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CD72" w14:textId="6B18B4C5" w:rsidR="00D973E3" w:rsidRPr="00D973E3" w:rsidRDefault="00254575" w:rsidP="00D973E3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973E3" w:rsidRPr="00D973E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="00D973E3" w:rsidRPr="00D973E3">
        <w:rPr>
          <w:rFonts w:ascii="Arial" w:hAnsi="Arial" w:cs="Arial"/>
          <w:b/>
          <w:sz w:val="20"/>
          <w:szCs w:val="20"/>
        </w:rPr>
        <w:t xml:space="preserve"> - ELEIÇÃO PARA OS ÓRGÃOS DAS AUTARQUIAS LOCAIS</w:t>
      </w:r>
    </w:p>
    <w:p w14:paraId="4C2785A0" w14:textId="77777777" w:rsidR="00D973E3" w:rsidRPr="00D973E3" w:rsidRDefault="00D973E3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3E24AB" w14:textId="77777777" w:rsidR="00D973E3" w:rsidRPr="00D973E3" w:rsidRDefault="00254575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="00D973E3" w:rsidRPr="00D973E3">
          <w:rPr>
            <w:rStyle w:val="Hiperligao"/>
            <w:rFonts w:ascii="Arial" w:hAnsi="Arial" w:cs="Arial"/>
            <w:b/>
            <w:sz w:val="20"/>
            <w:szCs w:val="20"/>
          </w:rPr>
          <w:t>Lei Orgânica n.º 1/2001, de 14 de agosto</w:t>
        </w:r>
      </w:hyperlink>
      <w:r w:rsidR="00D973E3" w:rsidRPr="00D973E3">
        <w:rPr>
          <w:rFonts w:ascii="Arial" w:hAnsi="Arial" w:cs="Arial"/>
          <w:b/>
          <w:sz w:val="20"/>
          <w:szCs w:val="20"/>
        </w:rPr>
        <w:t xml:space="preserve"> - </w:t>
      </w:r>
      <w:hyperlink r:id="rId5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14:paraId="221169EC" w14:textId="77777777" w:rsidR="00D973E3" w:rsidRPr="00D973E3" w:rsidRDefault="00D973E3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Lei Eleitoral dos Órgãos das Autarquias Locais - artigos 2.º, 5.º, 6.º e 24.º</w:t>
      </w:r>
    </w:p>
    <w:p w14:paraId="1119463F" w14:textId="77777777" w:rsidR="00D973E3" w:rsidRPr="00D973E3" w:rsidRDefault="00254575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11A8AB9E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973E3">
        <w:rPr>
          <w:rFonts w:ascii="Arial" w:hAnsi="Arial" w:cs="Arial"/>
          <w:b/>
          <w:sz w:val="20"/>
          <w:szCs w:val="20"/>
        </w:rPr>
        <w:t>Retificada por:</w:t>
      </w:r>
    </w:p>
    <w:p w14:paraId="0ECC7FE1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Declaração de Retificação n.º 20-A/2001, de 12 de outubro</w:t>
        </w:r>
      </w:hyperlink>
    </w:p>
    <w:p w14:paraId="5652860C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Retifica a Lei Orgânica n.º 1/2001, de 14 de agosto - lei que regula a eleição dos titulares dos órgãos das autarquias locais e segunda alteração à Lei n.º 56/98, de 18 de agosto, com a redação que lhe foi conferida pela Lei n.º 23/2000, de 23 de agosto, que altera o regime do financiamento dos partidos políticos e das campanhas eleitorais</w:t>
      </w:r>
    </w:p>
    <w:p w14:paraId="36ED53C0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973E3">
        <w:rPr>
          <w:rFonts w:ascii="Arial" w:hAnsi="Arial" w:cs="Arial"/>
          <w:b/>
          <w:sz w:val="20"/>
          <w:szCs w:val="20"/>
        </w:rPr>
        <w:t>Alterada por:</w:t>
      </w:r>
    </w:p>
    <w:p w14:paraId="49B2BAFA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5-A/2001, de 26 de novembro</w:t>
        </w:r>
      </w:hyperlink>
    </w:p>
    <w:p w14:paraId="68BBD492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Primeira alteração à Lei Orgânica n.º 1/2001, de 14 de agosto (lei que regula a eleição dos titulares dos órgãos das autarquias locais e segunda alteração à Lei n.º 56/98, de 18 de agosto, com a redação que lhe foi conferida pela Lei n.º 23/2000, de 23 de agosto, que altera o regime do financiamento dos partidos políticos e das campanhas eleitorais)</w:t>
      </w:r>
    </w:p>
    <w:p w14:paraId="08D6D762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511851F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3/2005, de 29 de agosto</w:t>
        </w:r>
      </w:hyperlink>
    </w:p>
    <w:p w14:paraId="7C2CCAC7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Terceira alteração à Lei Orgânica n.º 1/2001, de 14 de agosto (lei que regula a eleição dos titulares dos órgãos das autarquias locais)</w:t>
      </w:r>
    </w:p>
    <w:p w14:paraId="5D6C304C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1A85C521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3/2010, de 15 de dezembro</w:t>
        </w:r>
      </w:hyperlink>
    </w:p>
    <w:p w14:paraId="18E83D96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Altera o regime jurídico das eleições do Presidente da República, da Assembleia da República, dos órgãos das autarquias locais, do Parlamento Europeu e dos referendos nacional e local, designadamente alargando e uniformizando o regime do exercício do voto antecipado</w:t>
      </w:r>
    </w:p>
    <w:p w14:paraId="208F589E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3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64776EC" w14:textId="77777777" w:rsidR="00D973E3" w:rsidRPr="00D973E3" w:rsidRDefault="00254575" w:rsidP="00D973E3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1/2011, de 30 de novembro</w:t>
        </w:r>
      </w:hyperlink>
    </w:p>
    <w:p w14:paraId="6EAA072F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Transfere competências dos governos civis e dos governadores civis para outras entidades da Administração Pública em matérias de reserva de competência legislativa da Assembleia da República</w:t>
      </w:r>
    </w:p>
    <w:p w14:paraId="0BE292E9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0E2A9970" w14:textId="77777777" w:rsidR="00D973E3" w:rsidRPr="00D973E3" w:rsidRDefault="00254575" w:rsidP="00D973E3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n.º 72-A/2015, de 23 de julho</w:t>
        </w:r>
      </w:hyperlink>
    </w:p>
    <w:p w14:paraId="134D1849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Estabelece o regime jurídico da cobertura jornalística em período eleitoral, regula a propaganda eleitoral através de meios de publicidade comercial e revoga o Decreto-Lei n.º 85-D/75, de 26 de fevereiro</w:t>
      </w:r>
    </w:p>
    <w:p w14:paraId="0FA95DA6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7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F7A5476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8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1/2017, de 2 de maio</w:t>
        </w:r>
      </w:hyperlink>
    </w:p>
    <w:p w14:paraId="430724AF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lastRenderedPageBreak/>
        <w:t>Sexta alteração à Lei Orgânica n.º 1/2001, de 14 de agosto (lei que regula a eleição dos titulares dos órgãos das autarquias locais)</w:t>
      </w:r>
    </w:p>
    <w:p w14:paraId="0417241F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06D164E0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0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2/2017, de 2 de maio</w:t>
        </w:r>
      </w:hyperlink>
    </w:p>
    <w:p w14:paraId="2A178DEA" w14:textId="77777777"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Sétima alteração à Lei Orgânica n.º 1/2001, de 14 de agosto (lei que regula a eleição dos titulares dos órgãos das autarquias locais)</w:t>
      </w:r>
    </w:p>
    <w:p w14:paraId="64AC07BF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1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6B21E01" w14:textId="77777777" w:rsidR="00D973E3" w:rsidRPr="00D973E3" w:rsidRDefault="00254575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2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3/2018, de 17 de agosto</w:t>
        </w:r>
      </w:hyperlink>
    </w:p>
    <w:p w14:paraId="6A35CA40" w14:textId="77777777" w:rsidR="00D973E3" w:rsidRPr="00A67DE0" w:rsidRDefault="00D973E3" w:rsidP="00A67DE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 xml:space="preserve">Procede à décima sexta alteração à Lei n.º 14/79, de 16 de maio, que aprova a Lei Eleitoral para a Assembleia da República, à vigésima primeira alteração ao Decreto-Lei n.º 319-A/76, de 3 de maio, que regulamenta a eleição do Presidente da República, à oitava alteração à Lei Orgânica n.º 1/2001, de 14 de agosto, que regula a eleição dos </w:t>
      </w:r>
      <w:r w:rsidRPr="00A67DE0">
        <w:rPr>
          <w:rFonts w:ascii="Arial" w:hAnsi="Arial" w:cs="Arial"/>
          <w:sz w:val="20"/>
          <w:szCs w:val="20"/>
        </w:rPr>
        <w:t>titulares dos órgãos das autarquias locais, à terceira alteração à Lei Orgânica n.º 4/2000, de 24 de agosto, que aprova o regime jurídico do referendo local, e revoga o Decreto-Lei n.º 95-C/76, de 30 de janeiro, que estabelece a organização do processo eleitoral no estrangeiro.</w:t>
      </w:r>
    </w:p>
    <w:p w14:paraId="2C9CFACD" w14:textId="77777777" w:rsidR="00B1095B" w:rsidRPr="00A67DE0" w:rsidRDefault="00254575" w:rsidP="00A67DE0">
      <w:pPr>
        <w:spacing w:line="360" w:lineRule="auto"/>
        <w:ind w:left="708"/>
        <w:jc w:val="both"/>
        <w:rPr>
          <w:rStyle w:val="Hiperligao"/>
          <w:rFonts w:ascii="Arial" w:hAnsi="Arial" w:cs="Arial"/>
          <w:sz w:val="20"/>
          <w:szCs w:val="20"/>
        </w:rPr>
      </w:pPr>
      <w:hyperlink r:id="rId23" w:history="1">
        <w:r w:rsidR="00D973E3" w:rsidRPr="00A67DE0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1D4E667D" w14:textId="77777777" w:rsidR="00A67DE0" w:rsidRPr="00A67DE0" w:rsidRDefault="00254575" w:rsidP="00A67DE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4" w:history="1">
        <w:r w:rsidR="00A67DE0" w:rsidRPr="00A67DE0">
          <w:rPr>
            <w:rStyle w:val="Hiperligao"/>
            <w:rFonts w:ascii="Arial" w:hAnsi="Arial" w:cs="Arial"/>
            <w:sz w:val="20"/>
            <w:szCs w:val="20"/>
          </w:rPr>
          <w:t>Lei Orgânica n.º 1-A/2020, de 21 de agosto</w:t>
        </w:r>
      </w:hyperlink>
    </w:p>
    <w:p w14:paraId="63BE7EFB" w14:textId="77777777" w:rsidR="00A67DE0" w:rsidRPr="0030301D" w:rsidRDefault="00A67DE0" w:rsidP="00A67DE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7DE0">
        <w:rPr>
          <w:rFonts w:ascii="Arial" w:hAnsi="Arial" w:cs="Arial"/>
          <w:sz w:val="20"/>
          <w:szCs w:val="20"/>
        </w:rPr>
        <w:t xml:space="preserve">Nona alteração à Lei Orgânica n.º 1/2001, de 14 de agosto, que regula a eleição dos </w:t>
      </w:r>
      <w:r w:rsidRPr="0030301D">
        <w:rPr>
          <w:rFonts w:ascii="Arial" w:hAnsi="Arial" w:cs="Arial"/>
          <w:sz w:val="20"/>
          <w:szCs w:val="20"/>
        </w:rPr>
        <w:t>titulares dos órgãos das autarquias locais</w:t>
      </w:r>
    </w:p>
    <w:p w14:paraId="1E1A5E85" w14:textId="77777777" w:rsidR="00A67DE0" w:rsidRPr="0030301D" w:rsidRDefault="00254575" w:rsidP="00A67DE0">
      <w:pPr>
        <w:spacing w:line="360" w:lineRule="auto"/>
        <w:ind w:left="708"/>
        <w:jc w:val="both"/>
        <w:rPr>
          <w:rStyle w:val="Hiperligao"/>
          <w:rFonts w:ascii="Arial" w:hAnsi="Arial" w:cs="Arial"/>
          <w:sz w:val="20"/>
          <w:szCs w:val="20"/>
        </w:rPr>
      </w:pPr>
      <w:hyperlink r:id="rId25" w:history="1">
        <w:r w:rsidR="00A67DE0" w:rsidRPr="0030301D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53E0B1B8" w14:textId="77777777" w:rsidR="006A2EC4" w:rsidRPr="0030301D" w:rsidRDefault="00254575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6" w:history="1">
        <w:r w:rsidR="006A2EC4" w:rsidRPr="0030301D">
          <w:rPr>
            <w:rStyle w:val="Hiperligao"/>
            <w:rFonts w:ascii="Arial" w:hAnsi="Arial" w:cs="Arial"/>
            <w:sz w:val="20"/>
            <w:szCs w:val="20"/>
          </w:rPr>
          <w:t>Lei Orgânica n.º 4/2020, de 11 de novembro</w:t>
        </w:r>
      </w:hyperlink>
    </w:p>
    <w:p w14:paraId="6E0EBFC0" w14:textId="77777777" w:rsidR="006A2EC4" w:rsidRPr="0030301D" w:rsidRDefault="006A2EC4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0301D">
        <w:rPr>
          <w:rFonts w:ascii="Arial" w:hAnsi="Arial" w:cs="Arial"/>
          <w:sz w:val="20"/>
          <w:szCs w:val="20"/>
        </w:rPr>
        <w:t>Alarga o voto em mobilidade e uniformiza normas sobre a realização de atos eleitorais e referendários, alterando as leis eleitorais para o Presidente da República, a Assembleia da República e dos órgãos das autarquias locais, as leis orgânicas do regime do referendo e do referendo local e o regime jurídico do recenseamento eleitoral</w:t>
      </w:r>
    </w:p>
    <w:p w14:paraId="46DF15C5" w14:textId="77777777" w:rsidR="006A2EC4" w:rsidRPr="0030301D" w:rsidRDefault="00254575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7" w:history="1">
        <w:r w:rsidR="006A2EC4" w:rsidRPr="0030301D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7530B7E" w14:textId="77777777" w:rsidR="006A2EC4" w:rsidRPr="0030301D" w:rsidRDefault="00254575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8" w:history="1">
        <w:r w:rsidR="006A2EC4" w:rsidRPr="0030301D">
          <w:rPr>
            <w:rStyle w:val="Hiperligao"/>
            <w:rFonts w:ascii="Arial" w:hAnsi="Arial" w:cs="Arial"/>
            <w:sz w:val="20"/>
            <w:szCs w:val="20"/>
          </w:rPr>
          <w:t>Lei Orgânica n.º 1/2021, de 4 de junho</w:t>
        </w:r>
      </w:hyperlink>
    </w:p>
    <w:p w14:paraId="47ECD450" w14:textId="77777777" w:rsidR="006A2EC4" w:rsidRPr="0030301D" w:rsidRDefault="006A2EC4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0301D">
        <w:rPr>
          <w:rFonts w:ascii="Arial" w:hAnsi="Arial" w:cs="Arial"/>
          <w:sz w:val="20"/>
          <w:szCs w:val="20"/>
        </w:rPr>
        <w:t>Altera a Lei Eleitoral do Presidente da República, clarifica e simplifica a apresentação de candidaturas por grupos de cidadãos eleitores e assegura procedimentos adequados à realização das eleições para os órgãos das autarquias locais no contexto da pandemia da doença COVID-19, alterando diversas leis</w:t>
      </w:r>
    </w:p>
    <w:p w14:paraId="6399DE7F" w14:textId="77777777" w:rsidR="006A2EC4" w:rsidRPr="0030301D" w:rsidRDefault="00254575" w:rsidP="006A2EC4">
      <w:pPr>
        <w:ind w:left="708"/>
        <w:rPr>
          <w:rFonts w:ascii="Arial" w:hAnsi="Arial" w:cs="Arial"/>
          <w:sz w:val="20"/>
          <w:szCs w:val="20"/>
        </w:rPr>
      </w:pPr>
      <w:hyperlink r:id="rId29" w:history="1">
        <w:r w:rsidR="006A2EC4" w:rsidRPr="0030301D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751C139" w14:textId="77777777" w:rsidR="00B1095B" w:rsidRPr="0030301D" w:rsidRDefault="00B1095B" w:rsidP="00A67DE0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CAD200" w14:textId="3A1C3609" w:rsidR="006A2EC4" w:rsidRPr="0030301D" w:rsidRDefault="006A2EC4" w:rsidP="00A67DE0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30301D">
        <w:rPr>
          <w:rFonts w:ascii="Arial" w:hAnsi="Arial" w:cs="Arial"/>
          <w:b/>
          <w:bCs/>
          <w:sz w:val="20"/>
          <w:szCs w:val="20"/>
        </w:rPr>
        <w:t>Outras informações:</w:t>
      </w:r>
    </w:p>
    <w:p w14:paraId="60C7B54B" w14:textId="5B43EB7E" w:rsidR="006A2EC4" w:rsidRPr="0030301D" w:rsidRDefault="00254575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0" w:history="1">
        <w:r w:rsidR="006A2EC4" w:rsidRPr="0030301D">
          <w:rPr>
            <w:rStyle w:val="Hiperligao"/>
            <w:rFonts w:ascii="Arial" w:hAnsi="Arial" w:cs="Arial"/>
            <w:sz w:val="20"/>
            <w:szCs w:val="20"/>
          </w:rPr>
          <w:t>Acórdão do Tribunal Constitucional n.º 247/2021</w:t>
        </w:r>
      </w:hyperlink>
    </w:p>
    <w:p w14:paraId="7A221428" w14:textId="57AE2A45" w:rsidR="006A2EC4" w:rsidRPr="00A67DE0" w:rsidRDefault="006A2EC4" w:rsidP="006A2EC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0301D">
        <w:rPr>
          <w:rFonts w:ascii="Arial" w:hAnsi="Arial" w:cs="Arial"/>
          <w:sz w:val="20"/>
          <w:szCs w:val="20"/>
        </w:rPr>
        <w:t>Declara a inconstitucionalidade, com força obrigatória geral, das normas contidas nos n.ºs 4 e 5 do artigo 19.º, quando conjugados com o n.º 6 do mesmo artigo, da Lei Orgânica n.º 1/2001, de 14 de agosto, que regula a eleição dos titulares dos órgãos das autarquias locais, na redação que lhe foi dada pela Lei Orgânica n.º 1-A/2020, de 21 de agosto</w:t>
      </w:r>
    </w:p>
    <w:sectPr w:rsidR="006A2EC4" w:rsidRPr="00A67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E3"/>
    <w:rsid w:val="000D0F6C"/>
    <w:rsid w:val="00254575"/>
    <w:rsid w:val="0030301D"/>
    <w:rsid w:val="004F738E"/>
    <w:rsid w:val="00553142"/>
    <w:rsid w:val="00630D94"/>
    <w:rsid w:val="006A2EC4"/>
    <w:rsid w:val="00A67DE0"/>
    <w:rsid w:val="00B1095B"/>
    <w:rsid w:val="00D973E3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275B"/>
  <w15:chartTrackingRefBased/>
  <w15:docId w15:val="{31BED243-5D0D-4C60-92B2-496BA692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E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973E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73E3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6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.pt/pdf1s/2001/11/274A01/00020002.pdf" TargetMode="External"/><Relationship Id="rId13" Type="http://schemas.openxmlformats.org/officeDocument/2006/relationships/hyperlink" Target="http://www.parlamento.pt/ActividadeParlamentar/Paginas/DetalheDiplomaAprovado.aspx?BID=16216" TargetMode="External"/><Relationship Id="rId18" Type="http://schemas.openxmlformats.org/officeDocument/2006/relationships/hyperlink" Target="https://dre.pt/application/file/a/106955136" TargetMode="External"/><Relationship Id="rId26" Type="http://schemas.openxmlformats.org/officeDocument/2006/relationships/hyperlink" Target="https://files.dre.pt/1s/2020/11/22000/0000600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lamento.pt/ActividadeParlamentar/Paginas/DetalheDiplomaAprovado.aspx?BID=19861" TargetMode="External"/><Relationship Id="rId7" Type="http://schemas.openxmlformats.org/officeDocument/2006/relationships/hyperlink" Target="http://www.dre.pt/pdf1s/2001/10/237A01/00020002.pdf" TargetMode="External"/><Relationship Id="rId12" Type="http://schemas.openxmlformats.org/officeDocument/2006/relationships/hyperlink" Target="http://www.dre.pt/pdf1s/2010/12/24100/0570405711.pdf" TargetMode="External"/><Relationship Id="rId17" Type="http://schemas.openxmlformats.org/officeDocument/2006/relationships/hyperlink" Target="http://www.parlamento.pt/ActividadeParlamentar/Paginas/DetalheIniciativa.aspx?BID=38291" TargetMode="External"/><Relationship Id="rId25" Type="http://schemas.openxmlformats.org/officeDocument/2006/relationships/hyperlink" Target="https://www.parlamento.pt/ActividadeParlamentar/Paginas/DetalheDiplomaAprovado.aspx?BID=223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e.pt/application/file/a/69864065" TargetMode="External"/><Relationship Id="rId20" Type="http://schemas.openxmlformats.org/officeDocument/2006/relationships/hyperlink" Target="https://dre.pt/application/file/a/106955137" TargetMode="External"/><Relationship Id="rId29" Type="http://schemas.openxmlformats.org/officeDocument/2006/relationships/hyperlink" Target="https://www.parlamento.pt/ActividadeParlamentar/Paginas/DetalheDiplomaAprovado.aspx?BID=229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lamento.pt/ActividadeParlamentar/Paginas/DetalheDiplomaAprovado.aspx?BID=4088" TargetMode="External"/><Relationship Id="rId11" Type="http://schemas.openxmlformats.org/officeDocument/2006/relationships/hyperlink" Target="http://www.parlamento.pt/ActividadeParlamentar/Paginas/DetalheDiplomaAprovado.aspx?BID=5826" TargetMode="External"/><Relationship Id="rId24" Type="http://schemas.openxmlformats.org/officeDocument/2006/relationships/hyperlink" Target="https://dre.pt/application/file/a/14095058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re.pt/web/guest/legislacao-consolidada/-/lc/34526875/view?p_p_state=maximized" TargetMode="External"/><Relationship Id="rId15" Type="http://schemas.openxmlformats.org/officeDocument/2006/relationships/hyperlink" Target="http://www.parlamento.pt/ActividadeParlamentar/Paginas/DetalheDiplomaAprovado.aspx?BID=16815" TargetMode="External"/><Relationship Id="rId23" Type="http://schemas.openxmlformats.org/officeDocument/2006/relationships/hyperlink" Target="http://www.parlamento.pt/ActividadeParlamentar/Paginas/DetalheDiplomaAprovado.aspx?BID=21202" TargetMode="External"/><Relationship Id="rId28" Type="http://schemas.openxmlformats.org/officeDocument/2006/relationships/hyperlink" Target="https://files.dre.pt/1s/2021/06/10800/0000200014.pdf" TargetMode="External"/><Relationship Id="rId10" Type="http://schemas.openxmlformats.org/officeDocument/2006/relationships/hyperlink" Target="http://www.dre.pt/pdf1s/2005/08/165A00/50615061.pdf" TargetMode="External"/><Relationship Id="rId19" Type="http://schemas.openxmlformats.org/officeDocument/2006/relationships/hyperlink" Target="http://www.parlamento.pt/ActividadeParlamentar/Paginas/DetalheDiplomaAprovado.aspx?BID=1986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dre.pt/pdf1s/2001/08/188A00/51505180.pdf" TargetMode="External"/><Relationship Id="rId9" Type="http://schemas.openxmlformats.org/officeDocument/2006/relationships/hyperlink" Target="http://www.parlamento.pt/ActividadeParlamentar/Paginas/DetalheDiplomaAprovado.aspx?BID=4170" TargetMode="External"/><Relationship Id="rId14" Type="http://schemas.openxmlformats.org/officeDocument/2006/relationships/hyperlink" Target="http://www.dre.pt/pdf1s/2011/11/23000/0511705128.pdf" TargetMode="External"/><Relationship Id="rId22" Type="http://schemas.openxmlformats.org/officeDocument/2006/relationships/hyperlink" Target="https://dre.pt/application/file/a/116090694" TargetMode="External"/><Relationship Id="rId27" Type="http://schemas.openxmlformats.org/officeDocument/2006/relationships/hyperlink" Target="https://www.parlamento.pt/ActividadeParlamentar/Paginas/DetalheDiplomaAprovado.aspx?BID=22439" TargetMode="External"/><Relationship Id="rId30" Type="http://schemas.openxmlformats.org/officeDocument/2006/relationships/hyperlink" Target="https://files.dre.pt/1s/2021/06/11100/0004600075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4</cp:revision>
  <dcterms:created xsi:type="dcterms:W3CDTF">2021-11-16T16:19:00Z</dcterms:created>
  <dcterms:modified xsi:type="dcterms:W3CDTF">2021-11-19T17:30:00Z</dcterms:modified>
</cp:coreProperties>
</file>