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274DD" w:rsidRPr="00F274DD" w:rsidTr="00F274DD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274DD" w:rsidRPr="00F274DD" w:rsidRDefault="00F274DD" w:rsidP="00F274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F274DD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DO CONSELHO DA EUROPA (APCE)</w:t>
            </w:r>
          </w:p>
        </w:tc>
      </w:tr>
    </w:tbl>
    <w:p w:rsidR="00F274DD" w:rsidRDefault="00F274DD" w:rsidP="00F274DD">
      <w:pPr>
        <w:rPr>
          <w:rFonts w:cstheme="minorHAnsi"/>
        </w:rPr>
      </w:pPr>
    </w:p>
    <w:bookmarkEnd w:id="0"/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843"/>
        <w:gridCol w:w="1717"/>
      </w:tblGrid>
      <w:tr w:rsidR="004A3037" w:rsidRPr="00857914" w:rsidTr="00F274DD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Ana Catarina Mendonça Mendes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Adão Silva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Carlos Alberto Gonçalves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Luís Leite Ramos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Duarte Marques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Paulo Pisco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Edite Estrela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661"/>
      </w:tblGrid>
      <w:tr w:rsidR="004A3037" w:rsidRPr="00857914" w:rsidTr="00F274D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Regina Bastos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Sérgio Azevedo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Jamila Madeira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Idália Salvador Serrão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Telmo Correia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António Filipe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PCP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4A3037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37" w:rsidRPr="00857914" w:rsidRDefault="004A3037" w:rsidP="000E698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Substituições: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Saída do Deputado Alberto Martins (PS) em 2017-07-19, passagem do Deputado Paulo Pisco (PS) de membro suplente a membro efetivo em 2017-09-19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10"/>
          <w:szCs w:val="10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Saída da Deputada Helena Roseta (PS) em 2018-02-20, passagem da Deputada Edite Estrela (PS) de membro suplente a membro efetivo em 2018-04-13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Entradas:</w:t>
      </w:r>
      <w:r w:rsidRPr="008579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Deputada Jamila Madeira (PS) como membro suplente em substituição do Deputado Paulo Pisco (PS) em 2017-09-19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Comissões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Políticos e Democracia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Ana Catarina Mendes (PS) e Adão Silva (PSD) – Efetivos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Paulo Pisco (PS) e Sérgio Azevedo (PSD) – Suplentes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do Médio Oriente e do Mundo Árabe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Ana Catarina Mendes (PS) – Efetivo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Paulo Pisco (PS) – Suplente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Relações Externas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Adão Silva (PSD) – Efetivo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Ana Catarina Mendonça Mendes (PS) – Suplente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de Assuntos Jurídicos e Direitos Humanos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Duarte Marques (PSD) e Ana Catarina Mendes (PS) – Efetivos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Sérgio Azevedo (PSD) e Telmo Correia (CDS-PP) – Suplentes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Subcomissão de Problemas Criminais e Luta contra o Terrorismo </w:t>
      </w:r>
      <w:r w:rsidRPr="00857914">
        <w:rPr>
          <w:rFonts w:asciiTheme="minorHAnsi" w:hAnsiTheme="minorHAnsi" w:cstheme="minorHAnsi"/>
          <w:b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 Duarte Marques (PSD) – Efetivo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Sociais, Saúde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Luís Leite Ramos (PSD) e Edite Estrela (PS) – Efetivos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sobre as Crianças</w:t>
      </w:r>
    </w:p>
    <w:p w:rsidR="004A3037" w:rsidRPr="00857914" w:rsidRDefault="004A3037" w:rsidP="004A3037">
      <w:pPr>
        <w:tabs>
          <w:tab w:val="clear" w:pos="284"/>
        </w:tabs>
        <w:autoSpaceDN w:val="0"/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Luís Leite Ramos (PSD) e Edite Estrela (PS) – Efetivos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b/>
          <w:bCs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Saúde Pública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Luís Leite Ramos (PSD) e Edite Estrela (PS) – Efetivos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do Prémio Europa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 xml:space="preserve">Luís Leite Ramos (PSD)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– Efetivo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Duarte Marques (PSD) e Paulo Pisco (PS) – Efetivos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Carlos Alberto Gonçalves (PSD) e Ana Catarina Mendes (PS) – Suplentes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Subcomissão sobre as Crianças e Jovens Refugiados e Migrantes 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Paulo Pisco (PS) – Efetivo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sobre as Diásporas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Duarte Marques (PSD) e Paulo Pisco (PS) – Efetivos</w:t>
      </w:r>
    </w:p>
    <w:p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Carlos Alberto Gonçalves (PSD) e Ana Catarina Mendes (PS) – Suplentes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Cultura, Ciência, Educação e Media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Carlos Alberto Gonçalves (PSD) e Luís Leite Ramos (PSD) – Efetivos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António Filipe (PCP) e Edite Estrela (PS) – Suplentes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da Cultura, Diversidade e Património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Carlos Alberto Gonçalves (PSD) e Luís Leite Ramos (PSD)</w:t>
      </w:r>
    </w:p>
    <w:p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Educação, Juventude e Desporto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Carlos Alberto Gonçalves (PSD) – Efetivo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sobre a Igualdade e a Não Discriminação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Adão Silva (PSD) e Edite Estrela (PS) – Efetivos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Idália Salvador Serrão (PS) – Suplente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pStyle w:val="PargrafodaLista"/>
        <w:numPr>
          <w:ilvl w:val="0"/>
          <w:numId w:val="6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sobre a Deficiência e a Discriminação Múltipla e Interseccional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Adão Silva (PSD) – Efetivo </w:t>
      </w: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 Respeito das Obrigações e Deveres dos Estados-Membros do Conselho da Europa (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Suivi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/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Monitoring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Ana Catarina Mendonça Mendes (PS) e Telmo Correia (CDS-PP) – Efetivos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sobre a Igualdade e a Não Discriminação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2017-09-18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de Assuntos Sociais, Saúde e Desenvolvimento Sustentável e Subcomissão sobre as Crianças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2017-09-19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4ª Parte da Sessão Plenária de 2017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Estrasburgo, 2017-10-09 a 2017-10-13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Adão Silva (PSD), Carlos Alberto Gonçalves (PSD), Luís Leite Ramos (PSD)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Edite Estrela (PS) e Telmo Correia (CDS-PP)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17ª Reuniões do Bureau e Comité Executivo do Centro Norte-Sul do Conselho da Europa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Rabat, de 2017-11-07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para o respeito das Obrigações e Compromissos dos Estados-membros do Conselho da Europa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2017-11-15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Telmo Correia (CDS-PP)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Seminário da Comissão sobre Igualdade e a Não discriminação e "No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Hate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Parliamentary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Alliance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Tirana, 2017-11-24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Cerimónia de entrega da Bandeira de Honra do Conselho da Europa; Reunião da Comissão de Cultura, Ciência, Educação e Media; Reunião da Comissão de Assuntos Sociais, Saúde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Saint-Germain-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en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-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Laye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;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Budapeste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e Paris, 2017-12-02 a 2017-12-06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  <w:u w:val="single"/>
        </w:rPr>
        <w:t>Publicação do relatório: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DAR II série D </w:t>
      </w:r>
      <w:proofErr w:type="gramStart"/>
      <w:r w:rsidRPr="00857914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4, de 2017-12-14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sobre a Igualdade e a Não Discriminação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2017-12-07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das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Em Paris, 2017-12-08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Marques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Políticos e Democracia - Missão de estudo e reunião da Subcomissão de Relações Externas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2017-12-11 e 2017-12-12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1ª. Parte da Sessão de 2018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Estrasburgo, 2018-01-22 a 2018-01-26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Ana Catarina Mendonça Mendes (PS), Adão Silva (PSD), Carlos Alberto Gonçalves (PSD), Luís Leite Ramos (PSD), Duarte Marques (PSD), Paulo Pisco (PS), Edite Estrela (PS) e Telmo Correia (CDS-PP)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Comité Executivo do Centro Norte-Sul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Estrasburgo, 2018-02-08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  <w:u w:val="single"/>
        </w:rPr>
        <w:t>Publicação do relatório: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DAR II série D </w:t>
      </w:r>
      <w:proofErr w:type="gramStart"/>
      <w:r w:rsidRPr="00857914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10, de 2018-02-23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Subcomissão sobre as Diásporas da Comissão das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Rabat, 2018-02-08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Paulo Pisco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sobre a Igualdade e a Não Discriminação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Copenhaga, 2018-03-01 e 2018-03-02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Edite Estrela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de Assuntos Políticos e Democracia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2018-03-12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Reuniões da Comissão de Assuntos Jurídicos, do Bureau e da Comissão Permanente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2018-03-14 a 2018-03-16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Ana Catarina Mendonça Mendes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de Assuntos Sociais, Saúde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2018-03-20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das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Amã, 2018-03-21 e 2018-03-22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Marques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de Cultura, Educação e Media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2018-03-22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Carlos Alberto Gonçalves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Subcomissão da Cultura, Diversidade e Património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Londres, 2018-03-26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Carlos Alberto Gonçalves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34ª Sessão do Congresso dos Poderes Locais e Regionais do Conselho da Europa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Estrasburgo, 2018-03-27 e 2018-03-28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  <w:u w:val="single"/>
        </w:rPr>
        <w:t>Publicação do relatório: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DAR II série D n.º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13, de 2018-03-13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2ª. Parte da Sessão Plenária de 2018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Estrasburgo, de 2018-04-23 a 2018-04-27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Adão Silva (PSD), Carlos Alberto Gonçalves (PSD), Luís Leite Ramos (PSD), Paulo Pisco (PS), Edite Estrela (PS) e Telmo Correia (CDS-PP)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Anual das Diásporas e Reunião da Subcomissão sobre as Diásporas da Comissão de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2018-05-18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Paulo Pisco (PS) e Carlos Alberto Gonçalves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de Assuntos Políticos e Democracia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Atenas, 2018-05-22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sobre "Cooperação transfronteiriça na Europa: Descentralização, quadros legais e práticos"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Dubrovnik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2018-05-25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Luís Leite Ramos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Permanente e da Comissão ad hoc do Bureau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Zagreb, 2018-06-01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das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2018-06-04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Paulo Pisco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3ª. Parte da Sessão Plenária de 2018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Estrasburgo, de 2018-06-25 a 2018-06-29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Ana Catarina Mendonça Mendes (PS), Adão Silva (PSD), Carlos Alberto Gonçalves (PSD), Luís Leite Ramos (PSD), Duarte Marques (PSD), Telmo Correia (CDS-PP) e Edite Estrela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fr-FR"/>
        </w:rPr>
        <w:t xml:space="preserve">Conférence régionale sur les femmes et </w:t>
      </w:r>
      <w:proofErr w:type="gram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fr-FR"/>
        </w:rPr>
        <w:t>politique:</w:t>
      </w:r>
      <w:proofErr w:type="gram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fr-FR"/>
        </w:rPr>
        <w:t xml:space="preserve"> comment progresser vers l'égalité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85791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Rabat, 2018-07-05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Edite Estrela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fr-FR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Migrações, Refugiados e Pessoas Deslocadas - Visita a Aldeias SOS na Grécia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Atenas, 2018-07-23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Paulo Pisco (PS)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de Estudo a Copenhaga, no âmbito do Relatório "For 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disability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-inclusive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workforce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Copenhaga, de 2018-09-10 e 2018-09-11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keepNext/>
        <w:keepLines/>
        <w:numPr>
          <w:ilvl w:val="0"/>
          <w:numId w:val="2"/>
        </w:numPr>
        <w:tabs>
          <w:tab w:val="clear" w:pos="284"/>
        </w:tabs>
        <w:spacing w:before="40" w:after="160"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4A3037" w:rsidRPr="00857914" w:rsidRDefault="004A3037" w:rsidP="004A3037">
      <w:pPr>
        <w:tabs>
          <w:tab w:val="clear" w:pos="284"/>
        </w:tabs>
        <w:ind w:left="709" w:right="-567"/>
        <w:contextualSpacing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 w:right="-567"/>
        <w:contextualSpacing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Ana Catarina Mendes (PS)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, Vice-Presidente da APCE</w:t>
      </w:r>
    </w:p>
    <w:p w:rsidR="004A3037" w:rsidRPr="00857914" w:rsidRDefault="004A3037" w:rsidP="004A3037">
      <w:pPr>
        <w:tabs>
          <w:tab w:val="clear" w:pos="284"/>
        </w:tabs>
        <w:ind w:left="993" w:right="-567"/>
        <w:contextualSpacing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 w:right="-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Adão Silva (PSD)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Presidente da Subcomissão sobre a Deficiência e a Discriminação Múltipla e Interseccional da Comissão sobre a Igualdade e a Não Discriminação </w:t>
      </w:r>
    </w:p>
    <w:p w:rsidR="004A3037" w:rsidRPr="00857914" w:rsidRDefault="004A3037" w:rsidP="004A3037">
      <w:pPr>
        <w:tabs>
          <w:tab w:val="clear" w:pos="284"/>
        </w:tabs>
        <w:ind w:left="993" w:right="-567"/>
        <w:contextualSpacing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Representante da Comissão de Cultura, Ciência, Educação e Media no Bureau do Comité Executivo do Centro Europeu para a Interdependência e a Solidariedade Mundiais (Centro Norte-Sul do Conselho da Europa) e Primeiro Vice-Presidente da 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Comissão de Assuntos Sociais, Saúde e Desenvolvimento Sustentável</w:t>
      </w:r>
    </w:p>
    <w:p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numPr>
          <w:ilvl w:val="0"/>
          <w:numId w:val="7"/>
        </w:numPr>
        <w:tabs>
          <w:tab w:val="clear" w:pos="284"/>
        </w:tabs>
        <w:spacing w:after="160" w:line="259" w:lineRule="auto"/>
        <w:ind w:left="993" w:hanging="284"/>
        <w:contextualSpacing/>
        <w:jc w:val="left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Parlamentares de Referência nas Campanhas do Conselho da Europa</w:t>
      </w:r>
    </w:p>
    <w:p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No </w:t>
      </w:r>
      <w:proofErr w:type="spellStart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Hate</w:t>
      </w:r>
      <w:proofErr w:type="spellEnd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Parliamentary</w:t>
      </w:r>
      <w:proofErr w:type="spellEnd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85791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Alliance</w:t>
      </w:r>
      <w:proofErr w:type="spellEnd"/>
      <w:r w:rsidRPr="00857914">
        <w:rPr>
          <w:rFonts w:asciiTheme="minorHAnsi" w:hAnsiTheme="minorHAnsi" w:cstheme="minorHAnsi"/>
          <w:b/>
        </w:rPr>
        <w:t xml:space="preserve">, 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Comissão sobre a Igualdade e a Não Discriminação – Adão Silva (PSD)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Campanha Um sobre Cinco contra a violência sexual relativa às crianças (Convenção de Lanzarote)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, Comissão de Assuntos Sociais, Saúde e Desenvolvimento Sustentável – Luís Leite Ramos (PSD)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hAnsiTheme="minorHAnsi" w:cstheme="minorHAnsi"/>
          <w:b/>
        </w:rPr>
      </w:pPr>
    </w:p>
    <w:p w:rsidR="004A3037" w:rsidRPr="00857914" w:rsidRDefault="00F274DD" w:rsidP="004A3037">
      <w:pPr>
        <w:tabs>
          <w:tab w:val="clear" w:pos="284"/>
        </w:tabs>
        <w:ind w:left="993"/>
        <w:rPr>
          <w:rFonts w:asciiTheme="minorHAnsi" w:hAnsiTheme="minorHAnsi" w:cstheme="minorHAnsi"/>
          <w:b/>
        </w:rPr>
      </w:pPr>
      <w:hyperlink r:id="rId5" w:history="1">
        <w:r w:rsidR="004A3037" w:rsidRPr="00857914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Rede Parlamentar pelo Direito das Mulheres à Não-Violência</w:t>
        </w:r>
      </w:hyperlink>
      <w:r w:rsidR="004A3037"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(Convenção de Istambul), </w:t>
      </w:r>
      <w:r w:rsidR="004A3037"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>Comissão sobre a Igualdade e a Não Discriminação – Edite Estrela (PS)</w:t>
      </w:r>
    </w:p>
    <w:p w:rsidR="004A3037" w:rsidRPr="00857914" w:rsidRDefault="004A3037" w:rsidP="004A3037">
      <w:pPr>
        <w:keepNext/>
        <w:keepLines/>
        <w:tabs>
          <w:tab w:val="clear" w:pos="284"/>
        </w:tabs>
        <w:spacing w:before="40" w:after="160" w:line="259" w:lineRule="auto"/>
        <w:ind w:left="709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3037" w:rsidRPr="00857914" w:rsidRDefault="004A3037" w:rsidP="004A3037">
      <w:pPr>
        <w:keepNext/>
        <w:keepLines/>
        <w:numPr>
          <w:ilvl w:val="0"/>
          <w:numId w:val="3"/>
        </w:numPr>
        <w:tabs>
          <w:tab w:val="clear" w:pos="284"/>
        </w:tabs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Relatores nesse Período</w:t>
      </w:r>
    </w:p>
    <w:p w:rsidR="004A3037" w:rsidRPr="00857914" w:rsidRDefault="004A3037" w:rsidP="004A3037">
      <w:pPr>
        <w:keepNext/>
        <w:keepLines/>
        <w:tabs>
          <w:tab w:val="clear" w:pos="284"/>
        </w:tabs>
        <w:ind w:left="709"/>
        <w:outlineLvl w:val="2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Adão Silva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sobre </w:t>
      </w:r>
      <w:r w:rsidRPr="00857914">
        <w:rPr>
          <w:rFonts w:asciiTheme="minorHAnsi" w:hAnsiTheme="minorHAnsi" w:cstheme="minorHAnsi"/>
          <w:sz w:val="22"/>
          <w:szCs w:val="22"/>
        </w:rPr>
        <w:t>“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O reforço da cooperação com as Nações Unidas na implementação da Agenda 2030 do desenvolvimento sustentável”, Comissão de Assuntos Políticos e Democracia</w:t>
      </w:r>
    </w:p>
    <w:p w:rsidR="004A3037" w:rsidRPr="00857914" w:rsidRDefault="004A3037" w:rsidP="004A3037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Adão Silva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, Relator sobre “Para uma população ativa que inclua as pessoas com deficiência”, Comissão sobre a Igualdade e a Não Discriminação.</w:t>
      </w:r>
    </w:p>
    <w:p w:rsidR="004A3037" w:rsidRPr="00857914" w:rsidRDefault="004A3037" w:rsidP="004A3037">
      <w:pPr>
        <w:keepNext/>
        <w:keepLines/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Geral dos Poderes Locais e Regionais da Comissão de Assuntos Sociais, Saúde e Desenvolvimento Sustentável </w:t>
      </w:r>
    </w:p>
    <w:p w:rsidR="004A3037" w:rsidRPr="00857914" w:rsidRDefault="004A3037" w:rsidP="004A3037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autoSpaceDN w:val="0"/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Relator sobre “O papel dos parlamentos nacionais para assegurar o sucesso dos processos de descentralização” e “O impacto </w:t>
      </w:r>
      <w:proofErr w:type="spellStart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societal</w:t>
      </w:r>
      <w:proofErr w:type="spellEnd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da “economia das plataformas”, Comissão de Assuntos Sociais, Saúde e Desenvolvimento Sustentável</w:t>
      </w:r>
    </w:p>
    <w:p w:rsidR="004A3037" w:rsidRPr="00857914" w:rsidRDefault="004A3037" w:rsidP="004A3037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Telmo Correia (CDS-PP),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Corelator sobre “O respeito das obrigações e compromissos da Federação da Rússia”, Comissão para o Respeito das Obrigações e Deveres dos Estados-membros do Conselho da Europa (</w:t>
      </w:r>
      <w:proofErr w:type="spellStart"/>
      <w:r w:rsidRPr="00857914">
        <w:rPr>
          <w:rFonts w:asciiTheme="minorHAnsi" w:eastAsiaTheme="majorEastAsia" w:hAnsiTheme="minorHAnsi" w:cstheme="minorHAnsi"/>
          <w:i/>
          <w:sz w:val="22"/>
          <w:szCs w:val="22"/>
          <w:lang w:eastAsia="en-US"/>
        </w:rPr>
        <w:t>Suivi</w:t>
      </w:r>
      <w:proofErr w:type="spellEnd"/>
      <w:r w:rsidRPr="00857914">
        <w:rPr>
          <w:rFonts w:asciiTheme="minorHAnsi" w:eastAsiaTheme="majorEastAsia" w:hAnsiTheme="minorHAnsi" w:cstheme="minorHAnsi"/>
          <w:i/>
          <w:sz w:val="22"/>
          <w:szCs w:val="22"/>
          <w:lang w:eastAsia="en-US"/>
        </w:rPr>
        <w:t xml:space="preserve"> / </w:t>
      </w:r>
      <w:proofErr w:type="spellStart"/>
      <w:r w:rsidRPr="00857914">
        <w:rPr>
          <w:rFonts w:asciiTheme="minorHAnsi" w:eastAsiaTheme="majorEastAsia" w:hAnsiTheme="minorHAnsi" w:cstheme="minorHAnsi"/>
          <w:i/>
          <w:sz w:val="22"/>
          <w:szCs w:val="22"/>
          <w:lang w:eastAsia="en-US"/>
        </w:rPr>
        <w:t>Monitoring</w:t>
      </w:r>
      <w:proofErr w:type="spellEnd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)</w:t>
      </w:r>
    </w:p>
    <w:p w:rsidR="004A3037" w:rsidRPr="00857914" w:rsidRDefault="004A3037" w:rsidP="004A3037">
      <w:pPr>
        <w:keepNext/>
        <w:keepLines/>
        <w:tabs>
          <w:tab w:val="clear" w:pos="284"/>
        </w:tabs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709"/>
        <w:contextualSpacing/>
        <w:jc w:val="left"/>
        <w:rPr>
          <w:rFonts w:asciiTheme="minorHAnsi" w:eastAsiaTheme="minorHAnsi" w:hAnsiTheme="minorHAnsi" w:cstheme="minorHAnsi"/>
          <w:color w:val="1F497D"/>
          <w:sz w:val="22"/>
          <w:szCs w:val="22"/>
          <w:lang w:eastAsia="en-US"/>
        </w:rPr>
      </w:pPr>
    </w:p>
    <w:p w:rsidR="004A3037" w:rsidRPr="00857914" w:rsidRDefault="004A3037" w:rsidP="004A3037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Missões de observação eleitoral </w:t>
      </w:r>
    </w:p>
    <w:p w:rsidR="004A3037" w:rsidRPr="00857914" w:rsidRDefault="004A3037" w:rsidP="004A3037">
      <w:pPr>
        <w:keepNext/>
        <w:keepLines/>
        <w:tabs>
          <w:tab w:val="clear" w:pos="284"/>
        </w:tabs>
        <w:spacing w:line="259" w:lineRule="auto"/>
        <w:ind w:left="709"/>
        <w:jc w:val="left"/>
        <w:outlineLvl w:val="2"/>
        <w:rPr>
          <w:rFonts w:asciiTheme="minorHAnsi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Presidenciais no Quirguistão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Bishkek, 2017-10-12 a 2017-10-16 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Idália Salvador Serrão (PS) 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Legislativas e Presidenciais na Turquia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Istambul e Izmir, 2018-06-22 a 2018-06-25</w:t>
      </w:r>
    </w:p>
    <w:p w:rsidR="004A3037" w:rsidRPr="00857914" w:rsidRDefault="004A3037" w:rsidP="004A3037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Edite Estrela (PS) </w:t>
      </w:r>
    </w:p>
    <w:p w:rsidR="004A3037" w:rsidRPr="00857914" w:rsidRDefault="004A3037" w:rsidP="004A303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A3037" w:rsidRPr="00857914" w:rsidRDefault="004A3037" w:rsidP="004A3037">
      <w:pPr>
        <w:ind w:left="709"/>
        <w:rPr>
          <w:rFonts w:asciiTheme="minorHAnsi" w:hAnsiTheme="minorHAnsi" w:cstheme="minorHAnsi"/>
        </w:rPr>
      </w:pPr>
    </w:p>
    <w:p w:rsidR="004A3037" w:rsidRPr="00857914" w:rsidRDefault="004A3037" w:rsidP="004A3037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" w:name="_Toc521686505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  <w:bookmarkEnd w:id="1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</w:p>
    <w:p w:rsidR="004A3037" w:rsidRPr="00857914" w:rsidRDefault="004A3037" w:rsidP="004A3037">
      <w:pPr>
        <w:keepNext/>
        <w:keepLines/>
        <w:tabs>
          <w:tab w:val="clear" w:pos="284"/>
        </w:tabs>
        <w:spacing w:line="259" w:lineRule="auto"/>
        <w:ind w:left="709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Delegação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2018-01-04 </w:t>
      </w: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Ana Catarina Mendes (PS), Adão Silva (PSD), Carlos Alberto Gonçalves (PSD), Luís Leite Ramos (PSD), Duarte Marques (PSD), Paulo Pisco (PS), Edite Estrela (PS) e António Filipe (PCP)</w:t>
      </w: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com o candidato francês a Comissário dos Direitos Humanos do Conselho da Europa, Pierre-Yves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Le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Borgn</w:t>
      </w:r>
      <w:proofErr w:type="spellEnd"/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2018-01-18 </w:t>
      </w: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hAnsiTheme="minorHAnsi" w:cstheme="minorHAnsi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Adão Silva (PSD), Carlos Alberto Gonçalves (PSD), Luís Leite Ramos (PSD) e Paulo Pisco (PS)</w:t>
      </w:r>
    </w:p>
    <w:p w:rsidR="004A3037" w:rsidRPr="00857914" w:rsidRDefault="004A3037" w:rsidP="004A3037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A3037" w:rsidRPr="00857914" w:rsidRDefault="004A3037" w:rsidP="004A3037">
      <w:pPr>
        <w:pStyle w:val="Normal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Cerimónia de Entrega do Prémio Norte-Sul do Conselho da Europa 2018</w:t>
      </w:r>
      <w:r w:rsidRPr="00857914">
        <w:rPr>
          <w:rFonts w:asciiTheme="minorHAnsi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hAnsiTheme="minorHAnsi" w:cstheme="minorHAnsi"/>
          <w:sz w:val="22"/>
          <w:szCs w:val="22"/>
        </w:rPr>
        <w:br/>
        <w:t xml:space="preserve">2018-05-07 </w:t>
      </w:r>
    </w:p>
    <w:p w:rsidR="004A3037" w:rsidRPr="00857914" w:rsidRDefault="004A3037" w:rsidP="004A3037">
      <w:pPr>
        <w:pStyle w:val="Normal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Participantes: Ana Catarina Mendonça Mendes (PS), Carlos Alberto Gonçalves (PSD), Luís Leite Ramos (PSD), Duarte Marques (PSD), Paulo Pisco (PS) e Edite Estrela (PS)</w:t>
      </w:r>
    </w:p>
    <w:p w:rsidR="004A3037" w:rsidRDefault="004A3037"/>
    <w:sectPr w:rsidR="004A3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80C"/>
    <w:multiLevelType w:val="hybridMultilevel"/>
    <w:tmpl w:val="9E026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E9C"/>
    <w:multiLevelType w:val="hybridMultilevel"/>
    <w:tmpl w:val="80F6DE7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74D0F84"/>
    <w:multiLevelType w:val="hybridMultilevel"/>
    <w:tmpl w:val="C03C383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5A19A7"/>
    <w:multiLevelType w:val="hybridMultilevel"/>
    <w:tmpl w:val="84B48E7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600A"/>
    <w:multiLevelType w:val="hybridMultilevel"/>
    <w:tmpl w:val="60AE5EC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37"/>
    <w:rsid w:val="003351C4"/>
    <w:rsid w:val="004A3037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4912-CAF8-4133-AB8A-4E9E2E8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037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4A3037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7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4A3037"/>
    <w:rPr>
      <w:rFonts w:eastAsia="Tahoma" w:cs="Arial"/>
      <w:b/>
      <w:lang w:eastAsia="pt-PT"/>
    </w:rPr>
  </w:style>
  <w:style w:type="paragraph" w:styleId="NormalWeb">
    <w:name w:val="Normal (Web)"/>
    <w:basedOn w:val="Normal"/>
    <w:uiPriority w:val="99"/>
    <w:unhideWhenUsed/>
    <w:rsid w:val="004A3037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4A3037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A3037"/>
    <w:rPr>
      <w:rFonts w:ascii="Tahoma" w:eastAsia="Tahoma" w:hAnsi="Tahoma" w:cs="Tahoma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7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27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sembly.coe.int/main.asp?link=/Communication/Campaign/DomesticViolence/Newdefault_E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2019-06-06T11:21:00Z</dcterms:created>
  <dcterms:modified xsi:type="dcterms:W3CDTF">2019-08-06T15:09:00Z</dcterms:modified>
</cp:coreProperties>
</file>