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F4" w:rsidRDefault="00C470F4">
      <w:pPr>
        <w:rPr>
          <w:b/>
          <w:sz w:val="24"/>
          <w:szCs w:val="24"/>
        </w:rPr>
      </w:pPr>
      <w:r w:rsidRPr="00C470F4">
        <w:rPr>
          <w:b/>
          <w:sz w:val="24"/>
          <w:szCs w:val="24"/>
        </w:rPr>
        <w:t>Comissão Parlamentar de Inquérito ao processo que conduziu à venda e resolução do Banco Internacional do Funchal (BANIF)</w:t>
      </w:r>
    </w:p>
    <w:p w:rsidR="00C470F4" w:rsidRPr="00A64D54" w:rsidRDefault="00C470F4">
      <w:pPr>
        <w:rPr>
          <w:rFonts w:cstheme="minorHAnsi"/>
          <w:b/>
          <w:sz w:val="20"/>
          <w:szCs w:val="20"/>
        </w:rPr>
      </w:pPr>
    </w:p>
    <w:tbl>
      <w:tblPr>
        <w:tblW w:w="4259" w:type="pct"/>
        <w:jc w:val="center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215"/>
        <w:gridCol w:w="1615"/>
      </w:tblGrid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shd w:val="clear" w:color="auto" w:fill="91BAE3"/>
            <w:vAlign w:val="center"/>
          </w:tcPr>
          <w:p w:rsidR="00C470F4" w:rsidRPr="00A64D54" w:rsidRDefault="00C470F4" w:rsidP="00C47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2201" w:type="pct"/>
            <w:shd w:val="clear" w:color="auto" w:fill="91BAE3"/>
            <w:vAlign w:val="center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NOME PARLAMENTAR</w:t>
            </w:r>
          </w:p>
        </w:tc>
        <w:tc>
          <w:tcPr>
            <w:tcW w:w="1085" w:type="pct"/>
            <w:shd w:val="clear" w:color="auto" w:fill="91BAE3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A64D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G</w:t>
            </w:r>
            <w:r w:rsidR="00C470F4" w:rsidRPr="00A64D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P</w:t>
            </w:r>
            <w:proofErr w:type="spellEnd"/>
          </w:p>
        </w:tc>
      </w:tr>
      <w:tr w:rsidR="00CD41A1" w:rsidRPr="00A64D54" w:rsidTr="00D7341B">
        <w:trPr>
          <w:trHeight w:val="111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ANTÓNIO FILIPE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LUÍS MARQUES GUEDES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FILIPE NETO BRANDÃO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Coordenador </w:t>
            </w:r>
            <w:proofErr w:type="spellStart"/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CARLOS ABREU AMORIM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CARLOS SILVA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MARGARIDA MANO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MIGUEL MORGADO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PEDRO DO Ó RAMOS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RUBINA BERARDO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CARLOS PEREIRA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EURICO BRILHANTE DIAS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</w:t>
            </w:r>
            <w:r w:rsidR="00CD41A1"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Coordenador </w:t>
            </w:r>
            <w:proofErr w:type="spellStart"/>
            <w:r w:rsidR="00CD41A1"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JOÃO GALAMBA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LARA MARTINHO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  <w:r w:rsidR="00CD41A1"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LUÍS MOREIRA TESTA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HORTENSE MARTINS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</w:t>
            </w:r>
            <w:r w:rsidR="00CD41A1"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Coordenador </w:t>
            </w:r>
            <w:proofErr w:type="spellStart"/>
            <w:r w:rsidR="00CD41A1"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MARIANA MORTÁGUA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6E5EFF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Vogal e </w:t>
            </w:r>
            <w:r w:rsidR="00CD41A1"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Coordenador </w:t>
            </w:r>
            <w:proofErr w:type="spellStart"/>
            <w:r w:rsidR="00CD41A1"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JOÃO PINHO DE ALMEIDA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ANTÓNIO LEITÃO AMARO 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JOANA BARATA LOPES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EMÍLIA CERQUEIRA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EURÍDICE PEREIRA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HUGO COSTA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JORGE LACÃO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JORGE COSTA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PAULINO </w:t>
            </w:r>
            <w:proofErr w:type="spellStart"/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ASCENÇÃO</w:t>
            </w:r>
            <w:proofErr w:type="spellEnd"/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ANTÓNIO CARLOS MONTEIRO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CECÍLIA MEIRELES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Suplente e coordenador </w:t>
            </w:r>
            <w:proofErr w:type="spellStart"/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MIGUEL TIAGO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  <w:tr w:rsidR="00CD41A1" w:rsidRPr="00A64D54" w:rsidTr="00D7341B">
        <w:trPr>
          <w:trHeight w:val="17"/>
          <w:tblCellSpacing w:w="15" w:type="dxa"/>
          <w:jc w:val="center"/>
        </w:trPr>
        <w:tc>
          <w:tcPr>
            <w:tcW w:w="1631" w:type="pct"/>
            <w:vAlign w:val="center"/>
            <w:hideMark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 Suplente</w:t>
            </w:r>
          </w:p>
        </w:tc>
        <w:tc>
          <w:tcPr>
            <w:tcW w:w="2201" w:type="pct"/>
          </w:tcPr>
          <w:p w:rsidR="00CD41A1" w:rsidRPr="00A64D54" w:rsidRDefault="00CD41A1" w:rsidP="00CD41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PAULO SÁ   </w:t>
            </w:r>
          </w:p>
        </w:tc>
        <w:tc>
          <w:tcPr>
            <w:tcW w:w="1085" w:type="pct"/>
          </w:tcPr>
          <w:p w:rsidR="00CD41A1" w:rsidRPr="00A64D54" w:rsidRDefault="00CD41A1" w:rsidP="00C470F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A64D5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</w:tbl>
    <w:p w:rsidR="003351C4" w:rsidRPr="00A64D54" w:rsidRDefault="00CE04CE">
      <w:pPr>
        <w:rPr>
          <w:rFonts w:cstheme="minorHAnsi"/>
          <w:sz w:val="20"/>
          <w:szCs w:val="20"/>
        </w:rPr>
      </w:pPr>
      <w:r w:rsidRPr="00A64D54">
        <w:rPr>
          <w:rFonts w:eastAsia="Times New Roman" w:cstheme="minorHAnsi"/>
          <w:bCs/>
          <w:color w:val="000000"/>
          <w:sz w:val="20"/>
          <w:szCs w:val="20"/>
          <w:lang w:eastAsia="pt-PT"/>
        </w:rPr>
        <w:t>TOTAL: 29</w:t>
      </w:r>
      <w:bookmarkStart w:id="0" w:name="_GoBack"/>
      <w:bookmarkEnd w:id="0"/>
    </w:p>
    <w:sectPr w:rsidR="003351C4" w:rsidRPr="00A64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CE"/>
    <w:rsid w:val="003351C4"/>
    <w:rsid w:val="00596D89"/>
    <w:rsid w:val="006E5EFF"/>
    <w:rsid w:val="00A64D54"/>
    <w:rsid w:val="00C470F4"/>
    <w:rsid w:val="00CD41A1"/>
    <w:rsid w:val="00CE04CE"/>
    <w:rsid w:val="00D7341B"/>
    <w:rsid w:val="00E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96CD"/>
  <w15:chartTrackingRefBased/>
  <w15:docId w15:val="{98566A0E-A2A9-4EC7-B317-713DDA1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E04CE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6</cp:revision>
  <dcterms:created xsi:type="dcterms:W3CDTF">2019-04-17T09:47:00Z</dcterms:created>
  <dcterms:modified xsi:type="dcterms:W3CDTF">2019-08-05T17:28:00Z</dcterms:modified>
</cp:coreProperties>
</file>